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42" w:rsidRPr="001A0517" w:rsidRDefault="00783A12" w:rsidP="00783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5.25pt;height:18pt" fillcolor="#a5a5a5 [2092]">
            <v:shadow color="#868686"/>
            <v:textpath style="font-family:&quot;Arial Black&quot;;v-text-kern:t" trim="t" fitpath="t" string="«ЖИТТЯ ВИМАГАЄ РУХУ» "/>
          </v:shape>
        </w:pict>
      </w:r>
    </w:p>
    <w:p w:rsidR="00783A12" w:rsidRDefault="00783A12" w:rsidP="00B71F1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3D045F" w:rsidRDefault="00B35030" w:rsidP="00B71F1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B3503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 думку Сократа, секрет змін полягає в тому, щоб зосередитися на створенні нового, а не на боротьбі зі старим. </w:t>
      </w:r>
    </w:p>
    <w:p w:rsidR="00B06585" w:rsidRDefault="00221743" w:rsidP="003D3A6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813435</wp:posOffset>
            </wp:positionV>
            <wp:extent cx="1436370" cy="1095375"/>
            <wp:effectExtent l="19050" t="0" r="0" b="0"/>
            <wp:wrapSquare wrapText="bothSides"/>
            <wp:docPr id="2" name="Рисунок 1" descr="kklkl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lkl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4B4" w:rsidRPr="00101021">
        <w:rPr>
          <w:rFonts w:ascii="Times New Roman" w:hAnsi="Times New Roman" w:cs="Times New Roman"/>
          <w:b/>
          <w:i/>
          <w:sz w:val="28"/>
          <w:szCs w:val="28"/>
        </w:rPr>
        <w:t>Національна металургійна академія України</w:t>
      </w:r>
      <w:r w:rsidR="008E74B4" w:rsidRPr="00B35030">
        <w:rPr>
          <w:rFonts w:ascii="Times New Roman" w:hAnsi="Times New Roman" w:cs="Times New Roman"/>
          <w:sz w:val="28"/>
          <w:szCs w:val="28"/>
        </w:rPr>
        <w:t xml:space="preserve">, факультет економіки і менеджменту </w:t>
      </w:r>
      <w:r w:rsidR="00002F66">
        <w:rPr>
          <w:rFonts w:ascii="Times New Roman" w:hAnsi="Times New Roman" w:cs="Times New Roman"/>
          <w:sz w:val="28"/>
          <w:szCs w:val="28"/>
        </w:rPr>
        <w:t xml:space="preserve"> </w:t>
      </w:r>
      <w:r w:rsidR="00002F66" w:rsidRPr="00002F66">
        <w:rPr>
          <w:rFonts w:ascii="Times New Roman" w:hAnsi="Times New Roman" w:cs="Times New Roman"/>
          <w:i/>
          <w:sz w:val="28"/>
          <w:szCs w:val="28"/>
        </w:rPr>
        <w:t xml:space="preserve">запрошує  усіх, хто вже здобув ступінь </w:t>
      </w:r>
      <w:r w:rsidR="00002F66" w:rsidRPr="00002F66">
        <w:rPr>
          <w:rFonts w:ascii="Times New Roman" w:hAnsi="Times New Roman" w:cs="Times New Roman"/>
          <w:i/>
          <w:sz w:val="28"/>
          <w:szCs w:val="28"/>
          <w:u w:val="single"/>
        </w:rPr>
        <w:t>бакалавра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*</w:t>
      </w:r>
      <w:r w:rsidR="00002F66" w:rsidRPr="00002F6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002F66" w:rsidRPr="00002F66">
        <w:rPr>
          <w:rFonts w:ascii="Times New Roman" w:hAnsi="Times New Roman" w:cs="Times New Roman"/>
          <w:i/>
          <w:sz w:val="28"/>
          <w:szCs w:val="28"/>
        </w:rPr>
        <w:t xml:space="preserve">  не</w:t>
      </w:r>
      <w:r w:rsidR="003D0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F66" w:rsidRPr="00002F66">
        <w:rPr>
          <w:rFonts w:ascii="Times New Roman" w:hAnsi="Times New Roman" w:cs="Times New Roman"/>
          <w:i/>
          <w:sz w:val="28"/>
          <w:szCs w:val="28"/>
        </w:rPr>
        <w:t xml:space="preserve"> хоче </w:t>
      </w:r>
      <w:r w:rsidR="003D0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F66" w:rsidRPr="00002F66">
        <w:rPr>
          <w:rFonts w:ascii="Times New Roman" w:hAnsi="Times New Roman" w:cs="Times New Roman"/>
          <w:i/>
          <w:sz w:val="28"/>
          <w:szCs w:val="28"/>
        </w:rPr>
        <w:t>зупинятися на досягнутому й прагне</w:t>
      </w:r>
      <w:r w:rsidR="007371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2F66" w:rsidRPr="00002F66">
        <w:rPr>
          <w:rFonts w:ascii="Times New Roman" w:hAnsi="Times New Roman" w:cs="Times New Roman"/>
          <w:i/>
          <w:sz w:val="28"/>
          <w:szCs w:val="28"/>
        </w:rPr>
        <w:t xml:space="preserve">рухатися </w:t>
      </w:r>
      <w:r w:rsidR="003D045F">
        <w:rPr>
          <w:rFonts w:ascii="Times New Roman" w:hAnsi="Times New Roman" w:cs="Times New Roman"/>
          <w:i/>
          <w:sz w:val="28"/>
          <w:szCs w:val="28"/>
        </w:rPr>
        <w:t>далі</w:t>
      </w:r>
      <w:r w:rsidR="00002F66">
        <w:rPr>
          <w:rFonts w:ascii="Times New Roman" w:hAnsi="Times New Roman" w:cs="Times New Roman"/>
          <w:sz w:val="28"/>
          <w:szCs w:val="28"/>
        </w:rPr>
        <w:t>,</w:t>
      </w:r>
      <w:r w:rsidR="00044660">
        <w:rPr>
          <w:rFonts w:ascii="Times New Roman" w:hAnsi="Times New Roman" w:cs="Times New Roman"/>
          <w:sz w:val="28"/>
          <w:szCs w:val="28"/>
        </w:rPr>
        <w:t xml:space="preserve"> набуваючи нових  знань та досвіду й реалізуючи власні амбіції, </w:t>
      </w:r>
      <w:r w:rsidR="008E74B4" w:rsidRPr="007F5E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навчання за магістерською  освітньою програмою </w:t>
      </w:r>
      <w:r w:rsidR="000446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44660" w:rsidRPr="00044660"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  <w:t xml:space="preserve"> </w:t>
      </w:r>
      <w:r w:rsidR="008E74B4" w:rsidRPr="00EB0755"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  <w:t xml:space="preserve">«Міжнародна </w:t>
      </w:r>
      <w:r w:rsidR="007F5E49" w:rsidRPr="00EB0755"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  <w:t>е</w:t>
      </w:r>
      <w:r w:rsidR="008E74B4" w:rsidRPr="00EB0755">
        <w:rPr>
          <w:rFonts w:ascii="Times New Roman" w:hAnsi="Times New Roman" w:cs="Times New Roman"/>
          <w:b/>
          <w:i/>
          <w:caps/>
          <w:sz w:val="28"/>
          <w:szCs w:val="28"/>
          <w:u w:val="single"/>
        </w:rPr>
        <w:t>кономіка»</w:t>
      </w:r>
      <w:r w:rsidR="007F5E49" w:rsidRPr="00EB075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F5E49">
        <w:rPr>
          <w:rFonts w:ascii="Times New Roman" w:hAnsi="Times New Roman" w:cs="Times New Roman"/>
          <w:sz w:val="28"/>
          <w:szCs w:val="28"/>
        </w:rPr>
        <w:t>(</w:t>
      </w:r>
      <w:r w:rsidR="007F5E49" w:rsidRPr="007F5E49">
        <w:rPr>
          <w:rFonts w:ascii="Times New Roman" w:hAnsi="Times New Roman" w:cs="Times New Roman"/>
          <w:sz w:val="28"/>
          <w:szCs w:val="28"/>
        </w:rPr>
        <w:t xml:space="preserve">Спеціальність  051  </w:t>
      </w:r>
      <w:r w:rsidR="007F5E49" w:rsidRPr="00A45ED9">
        <w:rPr>
          <w:rFonts w:ascii="Times New Roman" w:hAnsi="Times New Roman" w:cs="Times New Roman"/>
          <w:sz w:val="28"/>
          <w:szCs w:val="28"/>
        </w:rPr>
        <w:t>–</w:t>
      </w:r>
      <w:r w:rsidR="007F5E49" w:rsidRPr="007F5E49">
        <w:rPr>
          <w:rFonts w:ascii="Times New Roman" w:hAnsi="Times New Roman" w:cs="Times New Roman"/>
          <w:sz w:val="28"/>
          <w:szCs w:val="28"/>
        </w:rPr>
        <w:t xml:space="preserve">  Економіка)</w:t>
      </w:r>
      <w:r w:rsidR="00B35030">
        <w:rPr>
          <w:rFonts w:ascii="Times New Roman" w:hAnsi="Times New Roman" w:cs="Times New Roman"/>
          <w:sz w:val="28"/>
          <w:szCs w:val="28"/>
        </w:rPr>
        <w:t>.</w:t>
      </w:r>
    </w:p>
    <w:p w:rsidR="00B06585" w:rsidRDefault="001F2071" w:rsidP="00783A1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</w:t>
      </w:r>
      <w:r w:rsidR="00B35030" w:rsidRPr="00A45ED9">
        <w:rPr>
          <w:rFonts w:ascii="Times New Roman" w:hAnsi="Times New Roman" w:cs="Times New Roman"/>
          <w:sz w:val="28"/>
          <w:szCs w:val="28"/>
        </w:rPr>
        <w:t xml:space="preserve">мін навчання за денною формою – </w:t>
      </w:r>
      <w:r w:rsidR="00B35030" w:rsidRPr="00B35030">
        <w:rPr>
          <w:rFonts w:ascii="Times New Roman" w:hAnsi="Times New Roman" w:cs="Times New Roman"/>
          <w:b/>
          <w:sz w:val="28"/>
          <w:szCs w:val="28"/>
        </w:rPr>
        <w:t>1 рік 5 місяців</w:t>
      </w:r>
      <w:r w:rsidR="00B35030" w:rsidRPr="00A45ED9">
        <w:rPr>
          <w:rFonts w:ascii="Times New Roman" w:hAnsi="Times New Roman" w:cs="Times New Roman"/>
          <w:sz w:val="28"/>
          <w:szCs w:val="28"/>
        </w:rPr>
        <w:t xml:space="preserve">, заочною формою – </w:t>
      </w:r>
      <w:r w:rsidR="00B35030" w:rsidRPr="00B35030">
        <w:rPr>
          <w:rFonts w:ascii="Times New Roman" w:hAnsi="Times New Roman" w:cs="Times New Roman"/>
          <w:b/>
          <w:sz w:val="28"/>
          <w:szCs w:val="28"/>
        </w:rPr>
        <w:t xml:space="preserve">1 рік </w:t>
      </w:r>
      <w:r w:rsidR="003D045F">
        <w:rPr>
          <w:rFonts w:ascii="Times New Roman" w:hAnsi="Times New Roman" w:cs="Times New Roman"/>
          <w:b/>
          <w:sz w:val="28"/>
          <w:szCs w:val="28"/>
        </w:rPr>
        <w:t>6</w:t>
      </w:r>
      <w:r w:rsidR="00B35030" w:rsidRPr="00B35030">
        <w:rPr>
          <w:rFonts w:ascii="Times New Roman" w:hAnsi="Times New Roman" w:cs="Times New Roman"/>
          <w:b/>
          <w:sz w:val="28"/>
          <w:szCs w:val="28"/>
        </w:rPr>
        <w:t xml:space="preserve"> місяців</w:t>
      </w:r>
      <w:r w:rsidR="003D045F">
        <w:rPr>
          <w:rFonts w:ascii="Times New Roman" w:hAnsi="Times New Roman" w:cs="Times New Roman"/>
          <w:b/>
          <w:sz w:val="28"/>
          <w:szCs w:val="28"/>
        </w:rPr>
        <w:t>.</w:t>
      </w:r>
      <w:r w:rsidR="00B35030" w:rsidRPr="00A45ED9">
        <w:rPr>
          <w:rFonts w:ascii="Times New Roman" w:hAnsi="Times New Roman" w:cs="Times New Roman"/>
          <w:sz w:val="28"/>
          <w:szCs w:val="28"/>
        </w:rPr>
        <w:t xml:space="preserve"> По закінченні </w:t>
      </w:r>
      <w:r w:rsidR="00EB0755">
        <w:rPr>
          <w:rFonts w:ascii="Times New Roman" w:hAnsi="Times New Roman" w:cs="Times New Roman"/>
          <w:sz w:val="28"/>
          <w:szCs w:val="28"/>
        </w:rPr>
        <w:t xml:space="preserve">за результатами захисту магістерської роботи </w:t>
      </w:r>
      <w:r w:rsidR="00B35030">
        <w:rPr>
          <w:rFonts w:ascii="Times New Roman" w:hAnsi="Times New Roman" w:cs="Times New Roman"/>
          <w:sz w:val="28"/>
          <w:szCs w:val="28"/>
        </w:rPr>
        <w:t>надається</w:t>
      </w:r>
      <w:r w:rsidR="00B35030" w:rsidRPr="00A45ED9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3D045F">
        <w:rPr>
          <w:rFonts w:ascii="Times New Roman" w:hAnsi="Times New Roman" w:cs="Times New Roman"/>
          <w:sz w:val="28"/>
          <w:szCs w:val="28"/>
        </w:rPr>
        <w:t xml:space="preserve">про вищу освіту </w:t>
      </w:r>
      <w:r w:rsidR="00B35030" w:rsidRPr="00A45ED9">
        <w:rPr>
          <w:rFonts w:ascii="Times New Roman" w:hAnsi="Times New Roman" w:cs="Times New Roman"/>
          <w:sz w:val="28"/>
          <w:szCs w:val="28"/>
        </w:rPr>
        <w:t>державного зразка.</w:t>
      </w:r>
    </w:p>
    <w:p w:rsidR="00323DD8" w:rsidRPr="00323DD8" w:rsidRDefault="00EE17DF" w:rsidP="00783A1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Умова </w:t>
      </w:r>
      <w:r w:rsidR="00044660" w:rsidRPr="000446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участі </w:t>
      </w:r>
      <w:r w:rsidR="00044660" w:rsidRPr="0004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A00568" w:rsidRPr="00044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568" w:rsidRPr="00A45ED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r w:rsidR="0004466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00568" w:rsidRPr="00A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568"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>успішн</w:t>
      </w:r>
      <w:r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пройден</w:t>
      </w:r>
      <w:r w:rsidR="00323DD8"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568" w:rsidRPr="00323D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фахов</w:t>
      </w:r>
      <w:r w:rsidR="00323DD8" w:rsidRPr="00323D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</w:t>
      </w:r>
      <w:r w:rsidR="00A00568" w:rsidRPr="00323D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випробовування</w:t>
      </w:r>
      <w:r w:rsidR="00A00568"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другим (магістерським) рівнем вищої освіти та </w:t>
      </w:r>
      <w:r w:rsidR="00A00568" w:rsidRPr="00323D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ЗНО з</w:t>
      </w:r>
      <w:r w:rsidR="00A00568"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568" w:rsidRPr="00323D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іноземної мови</w:t>
      </w:r>
      <w:r w:rsidR="00A00568"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83A12" w:rsidRPr="00C22E95" w:rsidRDefault="00323DD8" w:rsidP="00783A1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783A12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Особам, визнаним учасниками бойових дій, надається право на пільгові умови вступу</w:t>
      </w:r>
      <w:r w:rsidR="00783A12" w:rsidRPr="00783A12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.</w:t>
      </w:r>
      <w:r w:rsidR="00783A12" w:rsidRPr="00783A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783A12" w:rsidRPr="00C22E95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наказу МОН України № 1378 від 13.10.17</w:t>
      </w:r>
      <w:r w:rsidR="00783A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3A12" w:rsidRPr="00C22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 </w:t>
      </w:r>
      <w:r w:rsidR="0078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7" w:history="1">
        <w:r w:rsidR="00783A12" w:rsidRPr="00C22E9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http://mon.gov.ua/activity/education/vishha/vstupna-kampaniya-2018/</w:t>
        </w:r>
      </w:hyperlink>
      <w:r w:rsidR="00783A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r w:rsidR="00783A12" w:rsidRPr="00C22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Розділ VІІ. Конкурсний відбір, його організація та проведення, п.5) </w:t>
      </w:r>
      <w:r w:rsidR="00783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їм надана </w:t>
      </w:r>
      <w:r w:rsidR="00783A12" w:rsidRPr="00C22E95">
        <w:rPr>
          <w:rFonts w:ascii="Times New Roman" w:hAnsi="Times New Roman" w:cs="Times New Roman"/>
          <w:sz w:val="28"/>
          <w:szCs w:val="28"/>
        </w:rPr>
        <w:t xml:space="preserve"> можливість </w:t>
      </w:r>
      <w:r w:rsidR="00783A12" w:rsidRPr="00C22E95">
        <w:rPr>
          <w:rFonts w:ascii="Times New Roman" w:hAnsi="Times New Roman" w:cs="Times New Roman"/>
          <w:b/>
          <w:i/>
          <w:sz w:val="28"/>
          <w:szCs w:val="28"/>
          <w:u w:val="single"/>
        </w:rPr>
        <w:t>вступу до закладу вищої освіти</w:t>
      </w:r>
      <w:r w:rsidR="00783A12" w:rsidRPr="00C22E95">
        <w:rPr>
          <w:rFonts w:ascii="Times New Roman" w:hAnsi="Times New Roman" w:cs="Times New Roman"/>
          <w:sz w:val="28"/>
          <w:szCs w:val="28"/>
        </w:rPr>
        <w:t xml:space="preserve"> для здобуття ступеня </w:t>
      </w:r>
      <w:r w:rsidR="00783A12" w:rsidRPr="00C22E95">
        <w:rPr>
          <w:rFonts w:ascii="Times New Roman" w:hAnsi="Times New Roman" w:cs="Times New Roman"/>
          <w:b/>
          <w:i/>
          <w:sz w:val="28"/>
          <w:szCs w:val="28"/>
          <w:u w:val="single"/>
        </w:rPr>
        <w:t>магістра</w:t>
      </w:r>
      <w:r w:rsidR="00783A12" w:rsidRPr="00C22E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3A12" w:rsidRPr="00C22E95">
        <w:rPr>
          <w:rFonts w:ascii="Times New Roman" w:hAnsi="Times New Roman" w:cs="Times New Roman"/>
          <w:b/>
          <w:i/>
          <w:sz w:val="28"/>
          <w:szCs w:val="28"/>
          <w:u w:val="single"/>
        </w:rPr>
        <w:t>на основі ступеня бакалавра чи магістра, здобутих за іншою спеціальністю, за умови успішного проходження додаткових вступних випробувань</w:t>
      </w:r>
      <w:r w:rsidR="00783A12" w:rsidRPr="00C22E95">
        <w:rPr>
          <w:rFonts w:ascii="Times New Roman" w:hAnsi="Times New Roman" w:cs="Times New Roman"/>
          <w:sz w:val="28"/>
          <w:szCs w:val="28"/>
        </w:rPr>
        <w:t xml:space="preserve"> з урахуванням середнього бала документа про вищу освіту бакалавра чи магістра.</w:t>
      </w:r>
    </w:p>
    <w:p w:rsidR="00EE2975" w:rsidRDefault="00323DD8" w:rsidP="00783A1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Вони </w:t>
      </w:r>
      <w:r w:rsidR="00EE2975" w:rsidRPr="00D61A7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проходять вступні випробування у формі вступних іспитів (замість зовнішнього незалежного оцінювання)</w:t>
      </w:r>
      <w:r w:rsidR="00EE2975" w:rsidRPr="00EE2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в разі отримання кількості балів за кожний з них не менше ніж встановлений закладом вищої освіти мінімальний рівень</w:t>
      </w:r>
      <w:r w:rsidR="00783A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44660" w:rsidRPr="00EE2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0517" w:rsidRPr="00345BAA" w:rsidRDefault="001A0517" w:rsidP="00783A12">
      <w:pPr>
        <w:spacing w:before="60"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3D3A6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успішної здачі</w:t>
      </w:r>
      <w:r w:rsidRPr="003D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вступних іспитів на базі академії </w:t>
      </w:r>
      <w:r w:rsidR="00323DD8" w:rsidRPr="003D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3D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березн</w:t>
      </w:r>
      <w:r w:rsidR="00323DD8" w:rsidRPr="003D3A6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D3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року </w:t>
      </w:r>
      <w:r w:rsidR="007371E3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здобувачів</w:t>
      </w:r>
      <w:r w:rsidR="007371E3" w:rsidRPr="00345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B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організовуються спеціальні </w:t>
      </w:r>
      <w:r w:rsidR="00CF0DBC" w:rsidRPr="00345B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БЕЗКОШТОВНІ </w:t>
      </w:r>
      <w:r w:rsidRPr="00345B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підготовчі курси</w:t>
      </w:r>
      <w:r w:rsidR="00A00568" w:rsidRPr="00345B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7B3B92" w:rsidRDefault="007B3B92" w:rsidP="00340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743" w:rsidRPr="00FD4DBF" w:rsidRDefault="00783A12" w:rsidP="00783A12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7C">
        <w:rPr>
          <w:b/>
          <w:lang w:val="en-US"/>
        </w:rPr>
        <w:pict>
          <v:shape id="_x0000_i1025" type="#_x0000_t136" style="width:519.75pt;height:35.25pt" fillcolor="#a5a5a5 [2092]">
            <v:shadow color="#868686"/>
            <v:textpath style="font-family:&quot;Arial Black&quot;;v-text-kern:t" trim="t" fitpath="t" string=" Приєднуйтесь, щоб бути впевненими в майбутньому!"/>
          </v:shape>
        </w:pict>
      </w:r>
    </w:p>
    <w:p w:rsidR="00221743" w:rsidRDefault="00221743" w:rsidP="0022174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6585" w:rsidRPr="00A45ED9" w:rsidRDefault="00B06585" w:rsidP="00A45E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6585" w:rsidRPr="00A45ED9" w:rsidSect="00783A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262A"/>
      </v:shape>
    </w:pict>
  </w:numPicBullet>
  <w:abstractNum w:abstractNumId="0">
    <w:nsid w:val="094264F8"/>
    <w:multiLevelType w:val="hybridMultilevel"/>
    <w:tmpl w:val="B2388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60021"/>
    <w:multiLevelType w:val="hybridMultilevel"/>
    <w:tmpl w:val="4658E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D0B41"/>
    <w:multiLevelType w:val="hybridMultilevel"/>
    <w:tmpl w:val="FEAE2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07567"/>
    <w:multiLevelType w:val="hybridMultilevel"/>
    <w:tmpl w:val="72E63B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49A"/>
    <w:rsid w:val="00002F66"/>
    <w:rsid w:val="00007579"/>
    <w:rsid w:val="00044660"/>
    <w:rsid w:val="000D4927"/>
    <w:rsid w:val="00101021"/>
    <w:rsid w:val="00103BE7"/>
    <w:rsid w:val="00134205"/>
    <w:rsid w:val="001574FB"/>
    <w:rsid w:val="00170F2E"/>
    <w:rsid w:val="001A0517"/>
    <w:rsid w:val="001B1CEB"/>
    <w:rsid w:val="001F2071"/>
    <w:rsid w:val="00221743"/>
    <w:rsid w:val="002B1F3B"/>
    <w:rsid w:val="003160D7"/>
    <w:rsid w:val="00323DD8"/>
    <w:rsid w:val="00340EA6"/>
    <w:rsid w:val="00345BAA"/>
    <w:rsid w:val="0037639E"/>
    <w:rsid w:val="00390D37"/>
    <w:rsid w:val="00396CDD"/>
    <w:rsid w:val="003D045F"/>
    <w:rsid w:val="003D3A63"/>
    <w:rsid w:val="00434B9E"/>
    <w:rsid w:val="00470739"/>
    <w:rsid w:val="004929BA"/>
    <w:rsid w:val="004A2BDB"/>
    <w:rsid w:val="004D0C74"/>
    <w:rsid w:val="005A7BB5"/>
    <w:rsid w:val="005D7E36"/>
    <w:rsid w:val="00662F88"/>
    <w:rsid w:val="00673691"/>
    <w:rsid w:val="0068766E"/>
    <w:rsid w:val="006D51CA"/>
    <w:rsid w:val="007371E3"/>
    <w:rsid w:val="00783A12"/>
    <w:rsid w:val="007B3B92"/>
    <w:rsid w:val="007F2A9C"/>
    <w:rsid w:val="007F5E49"/>
    <w:rsid w:val="00814EED"/>
    <w:rsid w:val="008E74B4"/>
    <w:rsid w:val="009047E6"/>
    <w:rsid w:val="00A00568"/>
    <w:rsid w:val="00A3787E"/>
    <w:rsid w:val="00A45ED9"/>
    <w:rsid w:val="00A910C3"/>
    <w:rsid w:val="00AC149A"/>
    <w:rsid w:val="00AF10D6"/>
    <w:rsid w:val="00B04977"/>
    <w:rsid w:val="00B06585"/>
    <w:rsid w:val="00B35030"/>
    <w:rsid w:val="00B60642"/>
    <w:rsid w:val="00B613A3"/>
    <w:rsid w:val="00B71F16"/>
    <w:rsid w:val="00BC24F6"/>
    <w:rsid w:val="00C01CDB"/>
    <w:rsid w:val="00C22E95"/>
    <w:rsid w:val="00C34FCD"/>
    <w:rsid w:val="00C50FE1"/>
    <w:rsid w:val="00C6737C"/>
    <w:rsid w:val="00C73908"/>
    <w:rsid w:val="00C87578"/>
    <w:rsid w:val="00CE1946"/>
    <w:rsid w:val="00CF0DBC"/>
    <w:rsid w:val="00D162C9"/>
    <w:rsid w:val="00D61A7C"/>
    <w:rsid w:val="00DB0753"/>
    <w:rsid w:val="00E47184"/>
    <w:rsid w:val="00E859D1"/>
    <w:rsid w:val="00EB0755"/>
    <w:rsid w:val="00EE17DF"/>
    <w:rsid w:val="00EE2975"/>
    <w:rsid w:val="00F158DD"/>
    <w:rsid w:val="00F22ED6"/>
    <w:rsid w:val="00FA6C5F"/>
    <w:rsid w:val="00F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C73908"/>
  </w:style>
  <w:style w:type="paragraph" w:styleId="a3">
    <w:name w:val="List Paragraph"/>
    <w:basedOn w:val="a"/>
    <w:uiPriority w:val="34"/>
    <w:qFormat/>
    <w:rsid w:val="00BC24F6"/>
    <w:pPr>
      <w:spacing w:after="0" w:line="240" w:lineRule="auto"/>
      <w:ind w:left="720" w:hanging="142"/>
      <w:contextualSpacing/>
      <w:jc w:val="both"/>
    </w:pPr>
  </w:style>
  <w:style w:type="table" w:styleId="a4">
    <w:name w:val="Table Grid"/>
    <w:basedOn w:val="a1"/>
    <w:uiPriority w:val="59"/>
    <w:rsid w:val="00BC24F6"/>
    <w:pPr>
      <w:spacing w:after="0" w:line="240" w:lineRule="auto"/>
      <w:ind w:left="142" w:hanging="14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420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45E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E7"/>
    <w:rPr>
      <w:rFonts w:ascii="Tahoma" w:hAnsi="Tahoma" w:cs="Tahoma"/>
      <w:sz w:val="16"/>
      <w:szCs w:val="16"/>
      <w:lang w:val="uk-UA"/>
    </w:rPr>
  </w:style>
  <w:style w:type="character" w:styleId="a9">
    <w:name w:val="FollowedHyperlink"/>
    <w:basedOn w:val="a0"/>
    <w:uiPriority w:val="99"/>
    <w:semiHidden/>
    <w:unhideWhenUsed/>
    <w:rsid w:val="003763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C73908"/>
  </w:style>
  <w:style w:type="paragraph" w:styleId="a3">
    <w:name w:val="List Paragraph"/>
    <w:basedOn w:val="a"/>
    <w:uiPriority w:val="34"/>
    <w:qFormat/>
    <w:rsid w:val="00BC24F6"/>
    <w:pPr>
      <w:spacing w:after="0" w:line="240" w:lineRule="auto"/>
      <w:ind w:left="720" w:hanging="142"/>
      <w:contextualSpacing/>
      <w:jc w:val="both"/>
    </w:pPr>
  </w:style>
  <w:style w:type="table" w:styleId="a4">
    <w:name w:val="Table Grid"/>
    <w:basedOn w:val="a1"/>
    <w:uiPriority w:val="59"/>
    <w:rsid w:val="00BC24F6"/>
    <w:pPr>
      <w:spacing w:after="0" w:line="240" w:lineRule="auto"/>
      <w:ind w:left="142" w:hanging="142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3420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45E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E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974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62372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n.gov.ua/activity/education/vishha/vstupna-kampaniya-2018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14DD5BC-67F3-4D2F-9D53-182DC105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Dombay</cp:lastModifiedBy>
  <cp:revision>5</cp:revision>
  <cp:lastPrinted>2018-01-14T20:23:00Z</cp:lastPrinted>
  <dcterms:created xsi:type="dcterms:W3CDTF">2018-01-14T20:22:00Z</dcterms:created>
  <dcterms:modified xsi:type="dcterms:W3CDTF">2018-01-14T20:55:00Z</dcterms:modified>
</cp:coreProperties>
</file>