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351" w:type="dxa"/>
        <w:tblLook w:val="0000" w:firstRow="0" w:lastRow="0" w:firstColumn="0" w:lastColumn="0" w:noHBand="0" w:noVBand="0"/>
      </w:tblPr>
      <w:tblGrid>
        <w:gridCol w:w="2146"/>
        <w:gridCol w:w="7205"/>
      </w:tblGrid>
      <w:tr w:rsidR="00FB174A" w:rsidRPr="009A466E" w14:paraId="2BBF1240" w14:textId="77777777" w:rsidTr="00B62F3A">
        <w:trPr>
          <w:trHeight w:val="412"/>
        </w:trPr>
        <w:tc>
          <w:tcPr>
            <w:tcW w:w="9351" w:type="dxa"/>
            <w:gridSpan w:val="2"/>
          </w:tcPr>
          <w:p w14:paraId="25B855C4" w14:textId="77777777" w:rsidR="00D7334F" w:rsidRPr="009A466E" w:rsidRDefault="00D7334F" w:rsidP="00B62F3A">
            <w:pPr>
              <w:jc w:val="center"/>
              <w:rPr>
                <w:b/>
                <w:bCs/>
                <w:sz w:val="24"/>
                <w:szCs w:val="24"/>
              </w:rPr>
            </w:pPr>
            <w:r w:rsidRPr="009A466E">
              <w:rPr>
                <w:b/>
                <w:bCs/>
                <w:sz w:val="24"/>
                <w:szCs w:val="24"/>
              </w:rPr>
              <w:t xml:space="preserve">УКРАЇНСЬКИЙ ДЕРЖАВНИЙ УНІВЕРСИТЕТ НАУКИ І ТЕХНОЛОГІЙ </w:t>
            </w:r>
          </w:p>
        </w:tc>
      </w:tr>
      <w:tr w:rsidR="00FB174A" w:rsidRPr="009A466E" w14:paraId="01EE7343" w14:textId="77777777" w:rsidTr="00B62F3A">
        <w:trPr>
          <w:trHeight w:val="1690"/>
        </w:trPr>
        <w:tc>
          <w:tcPr>
            <w:tcW w:w="2146" w:type="dxa"/>
          </w:tcPr>
          <w:p w14:paraId="5C2BF71E" w14:textId="77777777" w:rsidR="00D7334F" w:rsidRPr="009A466E" w:rsidRDefault="00D7334F" w:rsidP="00B62F3A">
            <w:pPr>
              <w:rPr>
                <w:sz w:val="24"/>
                <w:szCs w:val="24"/>
              </w:rPr>
            </w:pPr>
            <w:r w:rsidRPr="009A466E">
              <w:rPr>
                <w:noProof/>
                <w:sz w:val="24"/>
                <w:szCs w:val="24"/>
                <w:lang w:val="ru-RU"/>
              </w:rPr>
              <w:drawing>
                <wp:inline distT="0" distB="0" distL="0" distR="0" wp14:anchorId="706FF0C3" wp14:editId="11746BAB">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14:paraId="1DB419E2" w14:textId="77777777" w:rsidR="00D7334F" w:rsidRPr="009A466E" w:rsidRDefault="00D7334F" w:rsidP="00B62F3A">
            <w:pPr>
              <w:jc w:val="center"/>
              <w:rPr>
                <w:b/>
                <w:bCs/>
              </w:rPr>
            </w:pPr>
          </w:p>
          <w:p w14:paraId="2151C0BB" w14:textId="77777777" w:rsidR="00D7334F" w:rsidRPr="009A466E" w:rsidRDefault="00D7334F" w:rsidP="00B62F3A">
            <w:pPr>
              <w:jc w:val="center"/>
              <w:rPr>
                <w:b/>
                <w:bCs/>
                <w:sz w:val="24"/>
                <w:szCs w:val="24"/>
              </w:rPr>
            </w:pPr>
            <w:r w:rsidRPr="009A466E">
              <w:rPr>
                <w:b/>
                <w:bCs/>
                <w:sz w:val="24"/>
                <w:szCs w:val="24"/>
              </w:rPr>
              <w:t xml:space="preserve">СИЛАБУС </w:t>
            </w:r>
          </w:p>
          <w:p w14:paraId="585B804D" w14:textId="0555922C" w:rsidR="00D7334F" w:rsidRPr="00001F17" w:rsidRDefault="00D7334F" w:rsidP="00001F17">
            <w:pPr>
              <w:pStyle w:val="1"/>
              <w:jc w:val="center"/>
            </w:pPr>
            <w:r w:rsidRPr="009A466E">
              <w:rPr>
                <w:sz w:val="24"/>
                <w:szCs w:val="24"/>
              </w:rPr>
              <w:t>«</w:t>
            </w:r>
            <w:r w:rsidR="003B7158" w:rsidRPr="003B7158">
              <w:rPr>
                <w:sz w:val="28"/>
                <w:szCs w:val="28"/>
                <w:lang w:val="uk-UA"/>
              </w:rPr>
              <w:t>Промислове паливо</w:t>
            </w:r>
            <w:r w:rsidRPr="009A466E">
              <w:rPr>
                <w:sz w:val="24"/>
                <w:szCs w:val="24"/>
              </w:rPr>
              <w:t>»</w:t>
            </w:r>
          </w:p>
          <w:p w14:paraId="4955F6EB" w14:textId="77777777" w:rsidR="00D7334F" w:rsidRPr="009A466E" w:rsidRDefault="00D7334F" w:rsidP="00B62F3A">
            <w:pPr>
              <w:rPr>
                <w:sz w:val="24"/>
                <w:szCs w:val="24"/>
              </w:rPr>
            </w:pPr>
          </w:p>
        </w:tc>
      </w:tr>
    </w:tbl>
    <w:p w14:paraId="33C8754E" w14:textId="77777777" w:rsidR="00D7334F" w:rsidRPr="009A466E"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402"/>
        <w:gridCol w:w="5812"/>
      </w:tblGrid>
      <w:tr w:rsidR="00FB174A" w:rsidRPr="009A466E" w14:paraId="1DDBBA02" w14:textId="77777777" w:rsidTr="00B62F3A">
        <w:tc>
          <w:tcPr>
            <w:tcW w:w="3402" w:type="dxa"/>
          </w:tcPr>
          <w:p w14:paraId="2C49125F" w14:textId="77777777" w:rsidR="00D7334F" w:rsidRPr="009A466E" w:rsidRDefault="00D7334F" w:rsidP="00B62F3A">
            <w:pPr>
              <w:rPr>
                <w:b/>
                <w:bCs/>
                <w:sz w:val="24"/>
                <w:szCs w:val="24"/>
              </w:rPr>
            </w:pPr>
            <w:r w:rsidRPr="009A466E">
              <w:rPr>
                <w:b/>
                <w:bCs/>
                <w:sz w:val="24"/>
                <w:szCs w:val="24"/>
              </w:rPr>
              <w:t>Статус дисципліни</w:t>
            </w:r>
          </w:p>
        </w:tc>
        <w:tc>
          <w:tcPr>
            <w:tcW w:w="5812" w:type="dxa"/>
          </w:tcPr>
          <w:p w14:paraId="0A52999C" w14:textId="2CFBC106" w:rsidR="00D7334F" w:rsidRPr="009A466E" w:rsidRDefault="00EC59D8" w:rsidP="00B62F3A">
            <w:pPr>
              <w:rPr>
                <w:sz w:val="24"/>
                <w:szCs w:val="24"/>
              </w:rPr>
            </w:pPr>
            <w:r w:rsidRPr="009A466E">
              <w:rPr>
                <w:sz w:val="24"/>
                <w:szCs w:val="24"/>
              </w:rPr>
              <w:t>Обов'язкова</w:t>
            </w:r>
            <w:r>
              <w:rPr>
                <w:sz w:val="24"/>
                <w:szCs w:val="24"/>
              </w:rPr>
              <w:t xml:space="preserve"> </w:t>
            </w:r>
            <w:r w:rsidR="002D7898">
              <w:rPr>
                <w:sz w:val="24"/>
                <w:szCs w:val="24"/>
              </w:rPr>
              <w:t xml:space="preserve"> </w:t>
            </w:r>
            <w:r w:rsidR="00864320" w:rsidRPr="009A466E">
              <w:rPr>
                <w:sz w:val="24"/>
                <w:szCs w:val="24"/>
              </w:rPr>
              <w:t>дисципліна професійної підготовки</w:t>
            </w:r>
          </w:p>
        </w:tc>
      </w:tr>
      <w:tr w:rsidR="00FB174A" w:rsidRPr="009A466E" w14:paraId="7CD4FABE" w14:textId="77777777" w:rsidTr="00B62F3A">
        <w:tc>
          <w:tcPr>
            <w:tcW w:w="3402" w:type="dxa"/>
          </w:tcPr>
          <w:p w14:paraId="506A7B1C" w14:textId="1055C590" w:rsidR="00D7334F" w:rsidRPr="009A466E" w:rsidRDefault="00D7334F" w:rsidP="00B62F3A">
            <w:pPr>
              <w:rPr>
                <w:b/>
                <w:bCs/>
                <w:sz w:val="24"/>
                <w:szCs w:val="24"/>
              </w:rPr>
            </w:pPr>
            <w:r w:rsidRPr="009A466E">
              <w:rPr>
                <w:b/>
                <w:bCs/>
                <w:sz w:val="24"/>
                <w:szCs w:val="24"/>
              </w:rPr>
              <w:t xml:space="preserve">Код та назва спеціальності </w:t>
            </w:r>
          </w:p>
        </w:tc>
        <w:tc>
          <w:tcPr>
            <w:tcW w:w="5812" w:type="dxa"/>
          </w:tcPr>
          <w:p w14:paraId="2001B6F8" w14:textId="67EDC1C7" w:rsidR="00D7334F" w:rsidRPr="009A466E" w:rsidRDefault="005B3B58" w:rsidP="00B62F3A">
            <w:pPr>
              <w:rPr>
                <w:sz w:val="24"/>
                <w:szCs w:val="24"/>
              </w:rPr>
            </w:pPr>
            <w:r w:rsidRPr="009A466E">
              <w:rPr>
                <w:sz w:val="24"/>
                <w:szCs w:val="24"/>
              </w:rPr>
              <w:t>161</w:t>
            </w:r>
            <w:r w:rsidR="009A466E">
              <w:rPr>
                <w:sz w:val="24"/>
                <w:szCs w:val="24"/>
              </w:rPr>
              <w:t xml:space="preserve"> – </w:t>
            </w:r>
            <w:r w:rsidRPr="009A466E">
              <w:rPr>
                <w:sz w:val="24"/>
                <w:szCs w:val="24"/>
              </w:rPr>
              <w:t>хімічні технології та інженерія</w:t>
            </w:r>
          </w:p>
        </w:tc>
      </w:tr>
      <w:tr w:rsidR="00FB174A" w:rsidRPr="009A466E" w14:paraId="37F1A318" w14:textId="77777777" w:rsidTr="00B62F3A">
        <w:tc>
          <w:tcPr>
            <w:tcW w:w="3402" w:type="dxa"/>
          </w:tcPr>
          <w:p w14:paraId="11A44323" w14:textId="77777777" w:rsidR="00D7334F" w:rsidRPr="009A466E" w:rsidRDefault="00D7334F" w:rsidP="00B62F3A">
            <w:pPr>
              <w:rPr>
                <w:b/>
                <w:sz w:val="24"/>
                <w:szCs w:val="24"/>
              </w:rPr>
            </w:pPr>
            <w:r w:rsidRPr="009A466E">
              <w:rPr>
                <w:b/>
                <w:sz w:val="24"/>
                <w:szCs w:val="24"/>
              </w:rPr>
              <w:t>Назва освітньої програми</w:t>
            </w:r>
          </w:p>
        </w:tc>
        <w:tc>
          <w:tcPr>
            <w:tcW w:w="5812" w:type="dxa"/>
          </w:tcPr>
          <w:p w14:paraId="65B04FC8" w14:textId="15147EB8" w:rsidR="00D7334F" w:rsidRPr="009A466E" w:rsidRDefault="002D7898" w:rsidP="00B62F3A">
            <w:pPr>
              <w:rPr>
                <w:sz w:val="24"/>
                <w:szCs w:val="24"/>
              </w:rPr>
            </w:pPr>
            <w:r>
              <w:rPr>
                <w:sz w:val="24"/>
                <w:szCs w:val="24"/>
              </w:rPr>
              <w:t xml:space="preserve">Хімічні </w:t>
            </w:r>
            <w:r w:rsidR="001C5A4C">
              <w:rPr>
                <w:sz w:val="24"/>
                <w:szCs w:val="24"/>
              </w:rPr>
              <w:t>технології, Переробка нафти та газу</w:t>
            </w:r>
          </w:p>
        </w:tc>
      </w:tr>
      <w:tr w:rsidR="00FB174A" w:rsidRPr="009A466E" w14:paraId="309CCF2D" w14:textId="77777777" w:rsidTr="00B62F3A">
        <w:tc>
          <w:tcPr>
            <w:tcW w:w="3402" w:type="dxa"/>
          </w:tcPr>
          <w:p w14:paraId="4C0A97B9" w14:textId="77777777" w:rsidR="00D7334F" w:rsidRPr="009A466E" w:rsidRDefault="00D7334F" w:rsidP="00B62F3A">
            <w:pPr>
              <w:rPr>
                <w:b/>
                <w:bCs/>
                <w:sz w:val="24"/>
                <w:szCs w:val="24"/>
              </w:rPr>
            </w:pPr>
            <w:r w:rsidRPr="009A466E">
              <w:rPr>
                <w:b/>
                <w:bCs/>
                <w:sz w:val="24"/>
                <w:szCs w:val="24"/>
              </w:rPr>
              <w:t>Освітній ступінь</w:t>
            </w:r>
          </w:p>
        </w:tc>
        <w:tc>
          <w:tcPr>
            <w:tcW w:w="5812" w:type="dxa"/>
          </w:tcPr>
          <w:p w14:paraId="4D6B8366" w14:textId="74CCC7F5" w:rsidR="00D7334F" w:rsidRPr="009B68B2" w:rsidRDefault="009B68B2" w:rsidP="00B62F3A">
            <w:pPr>
              <w:rPr>
                <w:sz w:val="24"/>
                <w:szCs w:val="24"/>
                <w:lang w:val="ru-RU"/>
              </w:rPr>
            </w:pPr>
            <w:r>
              <w:rPr>
                <w:sz w:val="24"/>
                <w:szCs w:val="24"/>
                <w:lang w:val="ru-RU"/>
              </w:rPr>
              <w:t>бакалавр</w:t>
            </w:r>
          </w:p>
        </w:tc>
      </w:tr>
      <w:tr w:rsidR="00FB174A" w:rsidRPr="009A466E" w14:paraId="60A22273" w14:textId="77777777" w:rsidTr="00B62F3A">
        <w:trPr>
          <w:trHeight w:val="571"/>
        </w:trPr>
        <w:tc>
          <w:tcPr>
            <w:tcW w:w="3402" w:type="dxa"/>
          </w:tcPr>
          <w:p w14:paraId="0AC4B323" w14:textId="77777777" w:rsidR="00D7334F" w:rsidRPr="009A466E" w:rsidRDefault="00D7334F" w:rsidP="00B62F3A">
            <w:pPr>
              <w:jc w:val="both"/>
              <w:rPr>
                <w:sz w:val="24"/>
                <w:szCs w:val="24"/>
              </w:rPr>
            </w:pPr>
            <w:r w:rsidRPr="009A466E">
              <w:rPr>
                <w:b/>
                <w:sz w:val="24"/>
                <w:szCs w:val="24"/>
              </w:rPr>
              <w:t>Обсяг дисципліни</w:t>
            </w:r>
            <w:r w:rsidRPr="009A466E">
              <w:rPr>
                <w:sz w:val="24"/>
                <w:szCs w:val="24"/>
              </w:rPr>
              <w:t xml:space="preserve"> </w:t>
            </w:r>
          </w:p>
          <w:p w14:paraId="37190BA0" w14:textId="77777777" w:rsidR="00D7334F" w:rsidRPr="009A466E" w:rsidRDefault="00D7334F" w:rsidP="00B62F3A">
            <w:pPr>
              <w:jc w:val="both"/>
              <w:rPr>
                <w:sz w:val="24"/>
                <w:szCs w:val="24"/>
              </w:rPr>
            </w:pPr>
            <w:r w:rsidRPr="009A466E">
              <w:rPr>
                <w:sz w:val="24"/>
                <w:szCs w:val="24"/>
              </w:rPr>
              <w:t>(кредитів ЄКТС)</w:t>
            </w:r>
          </w:p>
        </w:tc>
        <w:tc>
          <w:tcPr>
            <w:tcW w:w="5812" w:type="dxa"/>
          </w:tcPr>
          <w:p w14:paraId="12C53882" w14:textId="1D0A419E" w:rsidR="00DE0B67" w:rsidRPr="009A466E" w:rsidRDefault="00DE0B67" w:rsidP="00DE0B67">
            <w:pPr>
              <w:spacing w:line="204" w:lineRule="auto"/>
              <w:jc w:val="both"/>
              <w:rPr>
                <w:sz w:val="24"/>
                <w:szCs w:val="24"/>
              </w:rPr>
            </w:pPr>
            <w:r w:rsidRPr="009A466E">
              <w:rPr>
                <w:sz w:val="24"/>
                <w:szCs w:val="24"/>
              </w:rPr>
              <w:t xml:space="preserve">Загальний обсяг дисципліни </w:t>
            </w:r>
            <w:r w:rsidR="00BC12E7">
              <w:rPr>
                <w:sz w:val="24"/>
                <w:szCs w:val="24"/>
              </w:rPr>
              <w:t>120</w:t>
            </w:r>
            <w:r w:rsidRPr="009A466E">
              <w:rPr>
                <w:sz w:val="24"/>
                <w:szCs w:val="24"/>
              </w:rPr>
              <w:t xml:space="preserve"> год.</w:t>
            </w:r>
          </w:p>
          <w:p w14:paraId="56DFBEA8" w14:textId="572BF53B" w:rsidR="00D7334F" w:rsidRPr="009A466E" w:rsidRDefault="00DE0B67" w:rsidP="00B16B96">
            <w:pPr>
              <w:rPr>
                <w:sz w:val="24"/>
                <w:szCs w:val="24"/>
              </w:rPr>
            </w:pPr>
            <w:r w:rsidRPr="009A466E">
              <w:rPr>
                <w:sz w:val="24"/>
                <w:szCs w:val="24"/>
              </w:rPr>
              <w:t xml:space="preserve">Кредити – </w:t>
            </w:r>
            <w:r w:rsidR="00B16B96">
              <w:rPr>
                <w:sz w:val="24"/>
                <w:szCs w:val="24"/>
              </w:rPr>
              <w:t>4</w:t>
            </w:r>
            <w:r w:rsidRPr="009A466E">
              <w:rPr>
                <w:sz w:val="24"/>
                <w:szCs w:val="24"/>
              </w:rPr>
              <w:t>.</w:t>
            </w:r>
          </w:p>
        </w:tc>
      </w:tr>
      <w:tr w:rsidR="00FB174A" w:rsidRPr="009A466E" w14:paraId="190CEE5B" w14:textId="77777777" w:rsidTr="00B62F3A">
        <w:tc>
          <w:tcPr>
            <w:tcW w:w="3402" w:type="dxa"/>
          </w:tcPr>
          <w:p w14:paraId="47107370" w14:textId="77777777" w:rsidR="00D7334F" w:rsidRPr="009A466E" w:rsidRDefault="00D7334F" w:rsidP="00B62F3A">
            <w:pPr>
              <w:spacing w:line="288" w:lineRule="auto"/>
              <w:jc w:val="both"/>
              <w:rPr>
                <w:b/>
                <w:sz w:val="24"/>
                <w:szCs w:val="24"/>
              </w:rPr>
            </w:pPr>
            <w:r w:rsidRPr="009A466E">
              <w:rPr>
                <w:b/>
                <w:sz w:val="24"/>
                <w:szCs w:val="24"/>
              </w:rPr>
              <w:t>Терміни вивчення дисципліни</w:t>
            </w:r>
          </w:p>
        </w:tc>
        <w:tc>
          <w:tcPr>
            <w:tcW w:w="5812" w:type="dxa"/>
          </w:tcPr>
          <w:p w14:paraId="5D296B79" w14:textId="2EA51F06" w:rsidR="00D7334F" w:rsidRPr="009A466E" w:rsidRDefault="00F85280" w:rsidP="002961C3">
            <w:pPr>
              <w:rPr>
                <w:sz w:val="24"/>
                <w:szCs w:val="24"/>
              </w:rPr>
            </w:pPr>
            <w:r>
              <w:rPr>
                <w:sz w:val="24"/>
                <w:szCs w:val="24"/>
                <w:lang w:val="ru-RU"/>
              </w:rPr>
              <w:t>9</w:t>
            </w:r>
            <w:r w:rsidR="005B3B58" w:rsidRPr="009A466E">
              <w:rPr>
                <w:sz w:val="24"/>
                <w:szCs w:val="24"/>
              </w:rPr>
              <w:t xml:space="preserve"> чверть </w:t>
            </w:r>
            <w:r>
              <w:rPr>
                <w:sz w:val="24"/>
                <w:szCs w:val="24"/>
                <w:lang w:val="ru-RU"/>
              </w:rPr>
              <w:t>1</w:t>
            </w:r>
            <w:r w:rsidR="005B3B58" w:rsidRPr="009A466E">
              <w:rPr>
                <w:sz w:val="24"/>
                <w:szCs w:val="24"/>
              </w:rPr>
              <w:t xml:space="preserve"> семестру </w:t>
            </w:r>
            <w:r w:rsidR="002961C3">
              <w:rPr>
                <w:sz w:val="24"/>
                <w:szCs w:val="24"/>
              </w:rPr>
              <w:t>3</w:t>
            </w:r>
            <w:r w:rsidR="00B16B96">
              <w:rPr>
                <w:sz w:val="24"/>
                <w:szCs w:val="24"/>
              </w:rPr>
              <w:t xml:space="preserve"> </w:t>
            </w:r>
            <w:r w:rsidR="005B3B58" w:rsidRPr="009A466E">
              <w:rPr>
                <w:sz w:val="24"/>
                <w:szCs w:val="24"/>
              </w:rPr>
              <w:t>курсу навчання</w:t>
            </w:r>
          </w:p>
        </w:tc>
      </w:tr>
      <w:tr w:rsidR="00FB174A" w:rsidRPr="009A466E" w14:paraId="6156968D" w14:textId="77777777" w:rsidTr="00B62F3A">
        <w:tc>
          <w:tcPr>
            <w:tcW w:w="3402" w:type="dxa"/>
          </w:tcPr>
          <w:p w14:paraId="2020D408" w14:textId="77777777" w:rsidR="00D7334F" w:rsidRPr="009A466E" w:rsidRDefault="00D7334F" w:rsidP="00B62F3A">
            <w:pPr>
              <w:jc w:val="both"/>
              <w:rPr>
                <w:b/>
                <w:sz w:val="24"/>
                <w:szCs w:val="24"/>
              </w:rPr>
            </w:pPr>
            <w:r w:rsidRPr="009A466E">
              <w:rPr>
                <w:b/>
                <w:sz w:val="24"/>
                <w:szCs w:val="24"/>
              </w:rPr>
              <w:t xml:space="preserve">Назва кафедри, яка викладає дисципліну, </w:t>
            </w:r>
          </w:p>
          <w:p w14:paraId="2672E883" w14:textId="77777777" w:rsidR="00D7334F" w:rsidRPr="009A466E" w:rsidRDefault="00D7334F" w:rsidP="00B62F3A">
            <w:pPr>
              <w:jc w:val="both"/>
              <w:rPr>
                <w:b/>
                <w:sz w:val="24"/>
                <w:szCs w:val="24"/>
              </w:rPr>
            </w:pPr>
            <w:r w:rsidRPr="009A466E">
              <w:rPr>
                <w:b/>
                <w:sz w:val="24"/>
                <w:szCs w:val="24"/>
              </w:rPr>
              <w:t>абревіатурне позначення</w:t>
            </w:r>
          </w:p>
        </w:tc>
        <w:tc>
          <w:tcPr>
            <w:tcW w:w="5812" w:type="dxa"/>
          </w:tcPr>
          <w:p w14:paraId="214EA682" w14:textId="1228AA66" w:rsidR="00D7334F" w:rsidRPr="009A466E" w:rsidRDefault="005B3B58" w:rsidP="00B62F3A">
            <w:pPr>
              <w:rPr>
                <w:sz w:val="24"/>
                <w:szCs w:val="24"/>
              </w:rPr>
            </w:pPr>
            <w:r w:rsidRPr="009A466E">
              <w:rPr>
                <w:sz w:val="24"/>
                <w:szCs w:val="24"/>
              </w:rPr>
              <w:t>Металургійного палива та вогнетривів (МПВ)</w:t>
            </w:r>
          </w:p>
        </w:tc>
      </w:tr>
      <w:tr w:rsidR="00FB174A" w:rsidRPr="009A466E" w14:paraId="787E6111" w14:textId="77777777" w:rsidTr="00B62F3A">
        <w:tc>
          <w:tcPr>
            <w:tcW w:w="3402" w:type="dxa"/>
          </w:tcPr>
          <w:p w14:paraId="51DA8A72" w14:textId="77777777" w:rsidR="00D7334F" w:rsidRPr="009A466E" w:rsidRDefault="00D7334F" w:rsidP="00B62F3A">
            <w:pPr>
              <w:spacing w:line="288" w:lineRule="auto"/>
              <w:jc w:val="both"/>
              <w:rPr>
                <w:b/>
                <w:sz w:val="24"/>
                <w:szCs w:val="24"/>
              </w:rPr>
            </w:pPr>
            <w:r w:rsidRPr="009A466E">
              <w:rPr>
                <w:b/>
                <w:sz w:val="24"/>
                <w:szCs w:val="24"/>
              </w:rPr>
              <w:t>Мова викладання</w:t>
            </w:r>
          </w:p>
        </w:tc>
        <w:tc>
          <w:tcPr>
            <w:tcW w:w="5812" w:type="dxa"/>
          </w:tcPr>
          <w:p w14:paraId="47FE0E7B" w14:textId="0836B483" w:rsidR="00D7334F" w:rsidRPr="009A466E" w:rsidRDefault="009A466E" w:rsidP="00B62F3A">
            <w:pPr>
              <w:rPr>
                <w:sz w:val="24"/>
                <w:szCs w:val="24"/>
              </w:rPr>
            </w:pPr>
            <w:r w:rsidRPr="009A466E">
              <w:rPr>
                <w:sz w:val="24"/>
                <w:szCs w:val="24"/>
              </w:rPr>
              <w:t>У</w:t>
            </w:r>
            <w:r w:rsidR="005B3B58" w:rsidRPr="009A466E">
              <w:rPr>
                <w:sz w:val="24"/>
                <w:szCs w:val="24"/>
              </w:rPr>
              <w:t>країнська</w:t>
            </w:r>
            <w:r>
              <w:rPr>
                <w:sz w:val="24"/>
                <w:szCs w:val="24"/>
              </w:rPr>
              <w:t>, англійська</w:t>
            </w:r>
          </w:p>
        </w:tc>
      </w:tr>
    </w:tbl>
    <w:p w14:paraId="0629C25F" w14:textId="77777777" w:rsidR="00D7334F" w:rsidRPr="009A466E" w:rsidRDefault="00D7334F" w:rsidP="00D7334F">
      <w:pPr>
        <w:rPr>
          <w:b/>
          <w:bCs/>
          <w:sz w:val="24"/>
          <w:szCs w:val="24"/>
        </w:rPr>
      </w:pPr>
      <w:r w:rsidRPr="009A466E">
        <w:rPr>
          <w:b/>
          <w:bCs/>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3402"/>
        <w:gridCol w:w="5954"/>
      </w:tblGrid>
      <w:tr w:rsidR="00FB174A" w:rsidRPr="009A466E" w14:paraId="6C8E3FC8" w14:textId="77777777" w:rsidTr="00474609">
        <w:trPr>
          <w:trHeight w:val="515"/>
        </w:trPr>
        <w:tc>
          <w:tcPr>
            <w:tcW w:w="3402" w:type="dxa"/>
            <w:vMerge w:val="restart"/>
            <w:vAlign w:val="center"/>
          </w:tcPr>
          <w:p w14:paraId="0B126B1D" w14:textId="38D8AA6B" w:rsidR="006D0454" w:rsidRPr="009A466E" w:rsidRDefault="00B41564" w:rsidP="006D0454">
            <w:pPr>
              <w:jc w:val="center"/>
              <w:rPr>
                <w:b/>
                <w:bCs/>
                <w:sz w:val="24"/>
                <w:szCs w:val="24"/>
              </w:rPr>
            </w:pPr>
            <w:r>
              <w:rPr>
                <w:noProof/>
                <w:lang w:val="ru-RU"/>
              </w:rPr>
              <w:drawing>
                <wp:anchor distT="0" distB="0" distL="114300" distR="114300" simplePos="0" relativeHeight="251659264" behindDoc="0" locked="0" layoutInCell="1" allowOverlap="1" wp14:anchorId="6B0EA3E2" wp14:editId="6B96C6D8">
                  <wp:simplePos x="0" y="0"/>
                  <wp:positionH relativeFrom="column">
                    <wp:posOffset>-1165860</wp:posOffset>
                  </wp:positionH>
                  <wp:positionV relativeFrom="paragraph">
                    <wp:posOffset>26670</wp:posOffset>
                  </wp:positionV>
                  <wp:extent cx="131826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1411" t="22109" r="26410" b="27749"/>
                          <a:stretch/>
                        </pic:blipFill>
                        <pic:spPr bwMode="auto">
                          <a:xfrm>
                            <a:off x="0" y="0"/>
                            <a:ext cx="131826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3FEA4" w14:textId="7D387573" w:rsidR="00D7334F" w:rsidRPr="009A466E" w:rsidRDefault="00D7334F" w:rsidP="00B62F3A">
            <w:pPr>
              <w:jc w:val="center"/>
              <w:rPr>
                <w:b/>
                <w:bCs/>
                <w:sz w:val="24"/>
                <w:szCs w:val="24"/>
              </w:rPr>
            </w:pPr>
          </w:p>
        </w:tc>
        <w:tc>
          <w:tcPr>
            <w:tcW w:w="5954" w:type="dxa"/>
          </w:tcPr>
          <w:p w14:paraId="1A6CC1E2" w14:textId="761B5912" w:rsidR="00D7334F" w:rsidRPr="009A466E" w:rsidRDefault="00B16B96" w:rsidP="00B62F3A">
            <w:pPr>
              <w:rPr>
                <w:sz w:val="24"/>
                <w:szCs w:val="24"/>
              </w:rPr>
            </w:pPr>
            <w:proofErr w:type="spellStart"/>
            <w:r>
              <w:rPr>
                <w:sz w:val="24"/>
                <w:szCs w:val="24"/>
              </w:rPr>
              <w:t>д</w:t>
            </w:r>
            <w:r w:rsidR="005B3B58" w:rsidRPr="009A466E">
              <w:rPr>
                <w:sz w:val="24"/>
                <w:szCs w:val="24"/>
              </w:rPr>
              <w:t>.т.н</w:t>
            </w:r>
            <w:proofErr w:type="spellEnd"/>
            <w:r w:rsidR="005B3B58" w:rsidRPr="009A466E">
              <w:rPr>
                <w:sz w:val="24"/>
                <w:szCs w:val="24"/>
              </w:rPr>
              <w:t>.</w:t>
            </w:r>
            <w:r w:rsidR="00D7334F" w:rsidRPr="009A466E">
              <w:rPr>
                <w:sz w:val="24"/>
                <w:szCs w:val="24"/>
              </w:rPr>
              <w:t xml:space="preserve">, </w:t>
            </w:r>
            <w:r>
              <w:rPr>
                <w:sz w:val="24"/>
                <w:szCs w:val="24"/>
              </w:rPr>
              <w:t>професор</w:t>
            </w:r>
          </w:p>
          <w:p w14:paraId="5956A895" w14:textId="62EE3E4F" w:rsidR="00D7334F" w:rsidRPr="009A466E" w:rsidRDefault="00B16B96" w:rsidP="00B62F3A">
            <w:pPr>
              <w:rPr>
                <w:sz w:val="24"/>
                <w:szCs w:val="24"/>
              </w:rPr>
            </w:pPr>
            <w:r>
              <w:rPr>
                <w:sz w:val="24"/>
                <w:szCs w:val="24"/>
              </w:rPr>
              <w:t>Малий Євген Іванович</w:t>
            </w:r>
          </w:p>
        </w:tc>
      </w:tr>
      <w:tr w:rsidR="00FB174A" w:rsidRPr="009A466E" w14:paraId="5A95F3E0" w14:textId="77777777" w:rsidTr="00474609">
        <w:tc>
          <w:tcPr>
            <w:tcW w:w="3402" w:type="dxa"/>
            <w:vMerge/>
          </w:tcPr>
          <w:p w14:paraId="2831CBD3" w14:textId="77777777" w:rsidR="00D7334F" w:rsidRPr="009A466E" w:rsidRDefault="00D7334F" w:rsidP="00B62F3A">
            <w:pPr>
              <w:rPr>
                <w:b/>
                <w:bCs/>
                <w:sz w:val="24"/>
                <w:szCs w:val="24"/>
              </w:rPr>
            </w:pPr>
          </w:p>
        </w:tc>
        <w:tc>
          <w:tcPr>
            <w:tcW w:w="5954" w:type="dxa"/>
          </w:tcPr>
          <w:p w14:paraId="19653459" w14:textId="0B0FFCCF" w:rsidR="00D7334F" w:rsidRPr="009A466E" w:rsidRDefault="00D7334F" w:rsidP="00B62F3A">
            <w:pPr>
              <w:rPr>
                <w:sz w:val="24"/>
                <w:szCs w:val="24"/>
              </w:rPr>
            </w:pPr>
            <w:r w:rsidRPr="009A466E">
              <w:rPr>
                <w:sz w:val="24"/>
                <w:szCs w:val="24"/>
              </w:rPr>
              <w:t>Е-mail</w:t>
            </w:r>
            <w:r w:rsidR="005B3B58" w:rsidRPr="009A466E">
              <w:rPr>
                <w:sz w:val="24"/>
                <w:szCs w:val="24"/>
              </w:rPr>
              <w:t xml:space="preserve"> </w:t>
            </w:r>
            <w:r w:rsidR="00E922BE" w:rsidRPr="00E922BE">
              <w:rPr>
                <w:bCs/>
                <w:color w:val="333333"/>
                <w:sz w:val="24"/>
                <w:szCs w:val="24"/>
                <w:shd w:val="clear" w:color="auto" w:fill="FFFFFF"/>
              </w:rPr>
              <w:t>e.i.malyi@ust.edu.ua</w:t>
            </w:r>
          </w:p>
        </w:tc>
      </w:tr>
      <w:tr w:rsidR="00FB174A" w:rsidRPr="009A466E" w14:paraId="7DA6F910" w14:textId="77777777" w:rsidTr="00474609">
        <w:tc>
          <w:tcPr>
            <w:tcW w:w="3402" w:type="dxa"/>
            <w:vMerge/>
          </w:tcPr>
          <w:p w14:paraId="45B9C565" w14:textId="77777777" w:rsidR="00D7334F" w:rsidRPr="009A466E" w:rsidRDefault="00D7334F" w:rsidP="00B62F3A">
            <w:pPr>
              <w:rPr>
                <w:b/>
                <w:bCs/>
                <w:sz w:val="24"/>
                <w:szCs w:val="24"/>
              </w:rPr>
            </w:pPr>
          </w:p>
        </w:tc>
        <w:tc>
          <w:tcPr>
            <w:tcW w:w="5954" w:type="dxa"/>
          </w:tcPr>
          <w:p w14:paraId="02D6988D" w14:textId="6D93410C" w:rsidR="00D7334F" w:rsidRPr="009A466E" w:rsidRDefault="00D0699F" w:rsidP="00B62F3A">
            <w:pPr>
              <w:rPr>
                <w:sz w:val="24"/>
                <w:szCs w:val="24"/>
              </w:rPr>
            </w:pPr>
            <w:r w:rsidRPr="009A466E">
              <w:rPr>
                <w:sz w:val="24"/>
                <w:szCs w:val="24"/>
              </w:rPr>
              <w:t>https://nmetau.edu.ua/ru/mdiv/i2010/p-2/e2131</w:t>
            </w:r>
          </w:p>
        </w:tc>
      </w:tr>
      <w:tr w:rsidR="00FB174A" w:rsidRPr="009A466E" w14:paraId="4B409624" w14:textId="77777777" w:rsidTr="00474609">
        <w:trPr>
          <w:trHeight w:val="383"/>
        </w:trPr>
        <w:tc>
          <w:tcPr>
            <w:tcW w:w="3402" w:type="dxa"/>
            <w:vMerge/>
          </w:tcPr>
          <w:p w14:paraId="09ADE297" w14:textId="77777777" w:rsidR="00D7334F" w:rsidRPr="009A466E" w:rsidRDefault="00D7334F" w:rsidP="00B62F3A">
            <w:pPr>
              <w:rPr>
                <w:b/>
                <w:bCs/>
                <w:sz w:val="24"/>
                <w:szCs w:val="24"/>
              </w:rPr>
            </w:pPr>
          </w:p>
        </w:tc>
        <w:tc>
          <w:tcPr>
            <w:tcW w:w="5954" w:type="dxa"/>
          </w:tcPr>
          <w:p w14:paraId="6EDA6423" w14:textId="4042F981" w:rsidR="00D7334F" w:rsidRPr="009A466E" w:rsidRDefault="005B3B58" w:rsidP="00B62F3A">
            <w:pPr>
              <w:rPr>
                <w:sz w:val="24"/>
                <w:szCs w:val="24"/>
              </w:rPr>
            </w:pPr>
            <w:r w:rsidRPr="009A466E">
              <w:rPr>
                <w:sz w:val="24"/>
                <w:szCs w:val="24"/>
              </w:rPr>
              <w:t>УДУНТ ІПБТ кім 325</w:t>
            </w:r>
          </w:p>
        </w:tc>
      </w:tr>
      <w:tr w:rsidR="00FB174A" w:rsidRPr="009A466E" w14:paraId="4746FEB1" w14:textId="77777777" w:rsidTr="00474609">
        <w:trPr>
          <w:trHeight w:val="645"/>
        </w:trPr>
        <w:tc>
          <w:tcPr>
            <w:tcW w:w="3402" w:type="dxa"/>
            <w:vMerge/>
          </w:tcPr>
          <w:p w14:paraId="07CCADA3" w14:textId="77777777" w:rsidR="00D7334F" w:rsidRPr="009A466E" w:rsidRDefault="00D7334F" w:rsidP="00B62F3A">
            <w:pPr>
              <w:rPr>
                <w:b/>
                <w:bCs/>
                <w:sz w:val="24"/>
                <w:szCs w:val="24"/>
              </w:rPr>
            </w:pPr>
          </w:p>
        </w:tc>
        <w:tc>
          <w:tcPr>
            <w:tcW w:w="5954" w:type="dxa"/>
          </w:tcPr>
          <w:p w14:paraId="522DEF6D" w14:textId="646AA7AC" w:rsidR="00D7334F" w:rsidRPr="009A466E" w:rsidRDefault="00D7334F" w:rsidP="00B62F3A">
            <w:pPr>
              <w:rPr>
                <w:sz w:val="24"/>
                <w:szCs w:val="24"/>
              </w:rPr>
            </w:pPr>
          </w:p>
        </w:tc>
      </w:tr>
      <w:tr w:rsidR="00FB174A" w:rsidRPr="009A466E" w14:paraId="1DDE4BB0" w14:textId="77777777" w:rsidTr="00474609">
        <w:tc>
          <w:tcPr>
            <w:tcW w:w="3397" w:type="dxa"/>
          </w:tcPr>
          <w:p w14:paraId="31317848" w14:textId="77777777" w:rsidR="00D7334F" w:rsidRPr="009A466E" w:rsidRDefault="00D7334F" w:rsidP="00B62F3A">
            <w:pPr>
              <w:rPr>
                <w:b/>
                <w:bCs/>
                <w:sz w:val="24"/>
                <w:szCs w:val="24"/>
              </w:rPr>
            </w:pPr>
            <w:r w:rsidRPr="009A466E">
              <w:rPr>
                <w:b/>
                <w:sz w:val="24"/>
                <w:szCs w:val="24"/>
              </w:rPr>
              <w:t>Передумови вивчення дисципліни</w:t>
            </w:r>
          </w:p>
        </w:tc>
        <w:tc>
          <w:tcPr>
            <w:tcW w:w="5954" w:type="dxa"/>
          </w:tcPr>
          <w:p w14:paraId="51E01DA6" w14:textId="763D8061" w:rsidR="00D7334F" w:rsidRPr="009B68B2" w:rsidRDefault="006550A4" w:rsidP="002961C3">
            <w:pPr>
              <w:ind w:left="17" w:right="45"/>
              <w:jc w:val="both"/>
              <w:rPr>
                <w:sz w:val="24"/>
                <w:szCs w:val="24"/>
                <w:lang w:val="ru-RU"/>
              </w:rPr>
            </w:pPr>
            <w:r w:rsidRPr="009B68B2">
              <w:rPr>
                <w:sz w:val="24"/>
                <w:szCs w:val="24"/>
              </w:rPr>
              <w:t>Передумовами вивчення дисципліни є базові знання з хімії</w:t>
            </w:r>
            <w:r w:rsidR="006E4CA4" w:rsidRPr="009B68B2">
              <w:rPr>
                <w:sz w:val="24"/>
                <w:szCs w:val="24"/>
              </w:rPr>
              <w:t>, фізики</w:t>
            </w:r>
            <w:r w:rsidR="00AA3F8A" w:rsidRPr="009B68B2">
              <w:rPr>
                <w:sz w:val="24"/>
                <w:szCs w:val="24"/>
              </w:rPr>
              <w:t xml:space="preserve">, </w:t>
            </w:r>
            <w:r w:rsidR="009B68B2" w:rsidRPr="009B68B2">
              <w:rPr>
                <w:sz w:val="24"/>
                <w:szCs w:val="24"/>
                <w:lang w:val="ru-RU"/>
              </w:rPr>
              <w:t>математики</w:t>
            </w:r>
            <w:r w:rsidR="00F85280">
              <w:rPr>
                <w:sz w:val="24"/>
                <w:szCs w:val="24"/>
                <w:lang w:val="ru-RU"/>
              </w:rPr>
              <w:t xml:space="preserve">, </w:t>
            </w:r>
            <w:proofErr w:type="spellStart"/>
            <w:r w:rsidR="00F85280">
              <w:rPr>
                <w:sz w:val="24"/>
                <w:szCs w:val="24"/>
                <w:lang w:val="ru-RU"/>
              </w:rPr>
              <w:t>е</w:t>
            </w:r>
            <w:r w:rsidR="00F85280" w:rsidRPr="00F85280">
              <w:rPr>
                <w:sz w:val="24"/>
                <w:szCs w:val="24"/>
                <w:lang w:val="ru-RU"/>
              </w:rPr>
              <w:t>нерготехнологiї</w:t>
            </w:r>
            <w:proofErr w:type="spellEnd"/>
            <w:r w:rsidR="00F85280" w:rsidRPr="00F85280">
              <w:rPr>
                <w:sz w:val="24"/>
                <w:szCs w:val="24"/>
                <w:lang w:val="ru-RU"/>
              </w:rPr>
              <w:t xml:space="preserve"> </w:t>
            </w:r>
            <w:proofErr w:type="spellStart"/>
            <w:r w:rsidR="00F85280" w:rsidRPr="00F85280">
              <w:rPr>
                <w:sz w:val="24"/>
                <w:szCs w:val="24"/>
                <w:lang w:val="ru-RU"/>
              </w:rPr>
              <w:t>хiмiко-технологiчних</w:t>
            </w:r>
            <w:proofErr w:type="spellEnd"/>
            <w:r w:rsidR="00F85280" w:rsidRPr="00F85280">
              <w:rPr>
                <w:sz w:val="24"/>
                <w:szCs w:val="24"/>
                <w:lang w:val="ru-RU"/>
              </w:rPr>
              <w:t xml:space="preserve"> </w:t>
            </w:r>
            <w:proofErr w:type="spellStart"/>
            <w:r w:rsidR="00F85280" w:rsidRPr="00F85280">
              <w:rPr>
                <w:sz w:val="24"/>
                <w:szCs w:val="24"/>
                <w:lang w:val="ru-RU"/>
              </w:rPr>
              <w:t>процесiв</w:t>
            </w:r>
            <w:proofErr w:type="spellEnd"/>
          </w:p>
        </w:tc>
      </w:tr>
      <w:tr w:rsidR="00FB174A" w:rsidRPr="009A466E" w14:paraId="1B742A84" w14:textId="77777777" w:rsidTr="00474609">
        <w:tc>
          <w:tcPr>
            <w:tcW w:w="3397" w:type="dxa"/>
          </w:tcPr>
          <w:p w14:paraId="740A655E" w14:textId="77777777" w:rsidR="00D7334F" w:rsidRPr="009A466E" w:rsidRDefault="00D7334F" w:rsidP="00B62F3A">
            <w:pPr>
              <w:rPr>
                <w:b/>
                <w:bCs/>
                <w:sz w:val="24"/>
                <w:szCs w:val="24"/>
              </w:rPr>
            </w:pPr>
            <w:r w:rsidRPr="009A466E">
              <w:rPr>
                <w:b/>
                <w:sz w:val="24"/>
                <w:szCs w:val="24"/>
              </w:rPr>
              <w:t>Мета навчальної дисципліни</w:t>
            </w:r>
          </w:p>
        </w:tc>
        <w:tc>
          <w:tcPr>
            <w:tcW w:w="5954" w:type="dxa"/>
          </w:tcPr>
          <w:p w14:paraId="4DDFBD76" w14:textId="1DC28990" w:rsidR="00D7334F" w:rsidRPr="00B07DF3" w:rsidRDefault="00B07DF3" w:rsidP="002961C3">
            <w:pPr>
              <w:jc w:val="both"/>
              <w:rPr>
                <w:sz w:val="24"/>
                <w:szCs w:val="24"/>
                <w:shd w:val="clear" w:color="auto" w:fill="FAF9F8"/>
              </w:rPr>
            </w:pPr>
            <w:r w:rsidRPr="00B07DF3">
              <w:rPr>
                <w:sz w:val="24"/>
                <w:szCs w:val="24"/>
              </w:rPr>
              <w:t xml:space="preserve">Засвоєння знань та придбання навичок, необхідних для </w:t>
            </w:r>
            <w:proofErr w:type="spellStart"/>
            <w:r w:rsidRPr="00B07DF3">
              <w:rPr>
                <w:sz w:val="24"/>
                <w:szCs w:val="24"/>
              </w:rPr>
              <w:t>енергокомбінування</w:t>
            </w:r>
            <w:proofErr w:type="spellEnd"/>
            <w:r w:rsidRPr="00B07DF3">
              <w:rPr>
                <w:sz w:val="24"/>
                <w:szCs w:val="24"/>
              </w:rPr>
              <w:t xml:space="preserve"> хіміко-технологічних систем</w:t>
            </w:r>
          </w:p>
        </w:tc>
      </w:tr>
      <w:tr w:rsidR="00FB174A" w:rsidRPr="009A466E" w14:paraId="5DD888AB" w14:textId="77777777" w:rsidTr="00474609">
        <w:tc>
          <w:tcPr>
            <w:tcW w:w="3397" w:type="dxa"/>
          </w:tcPr>
          <w:p w14:paraId="528FCAD7" w14:textId="77777777" w:rsidR="00D7334F" w:rsidRPr="009A466E" w:rsidRDefault="00D7334F" w:rsidP="00B62F3A">
            <w:pPr>
              <w:rPr>
                <w:b/>
                <w:bCs/>
                <w:sz w:val="24"/>
                <w:szCs w:val="24"/>
              </w:rPr>
            </w:pPr>
            <w:r w:rsidRPr="009A466E">
              <w:rPr>
                <w:b/>
                <w:sz w:val="24"/>
                <w:szCs w:val="24"/>
              </w:rPr>
              <w:t>Очікувані результати навчання</w:t>
            </w:r>
          </w:p>
        </w:tc>
        <w:tc>
          <w:tcPr>
            <w:tcW w:w="5954" w:type="dxa"/>
          </w:tcPr>
          <w:p w14:paraId="71657F7B" w14:textId="628D1B4C" w:rsidR="00D7334F" w:rsidRPr="009A466E" w:rsidRDefault="00B07DF3" w:rsidP="002961C3">
            <w:pPr>
              <w:pStyle w:val="a7"/>
              <w:jc w:val="both"/>
              <w:rPr>
                <w:shd w:val="clear" w:color="auto" w:fill="FAF9F8"/>
              </w:rPr>
            </w:pPr>
            <w:r>
              <w:t>П</w:t>
            </w:r>
            <w:r w:rsidRPr="007E0EAB">
              <w:t>ринципи технології переробки та спалювання нафтохімічних продуктів;  механізм і кінетику</w:t>
            </w:r>
            <w:r>
              <w:t xml:space="preserve"> </w:t>
            </w:r>
            <w:r w:rsidRPr="007E0EAB">
              <w:t>хімічних процесів, ефективно використовувати їх при проектуванні і вдосконаленні технологічних процесів та апаратів хімічної промисловості</w:t>
            </w:r>
            <w:r>
              <w:t>;</w:t>
            </w:r>
            <w:r w:rsidRPr="007E0EAB">
              <w:t xml:space="preserve"> оцінювати відповідність існуючого рівня </w:t>
            </w:r>
            <w:proofErr w:type="spellStart"/>
            <w:r w:rsidRPr="007E0EAB">
              <w:t>ресурсо-</w:t>
            </w:r>
            <w:proofErr w:type="spellEnd"/>
            <w:r w:rsidRPr="007E0EAB">
              <w:t xml:space="preserve"> та енергоспоживання у нафтохімічному виробництві</w:t>
            </w:r>
            <w:r w:rsidR="0040750A" w:rsidRPr="00B87E23">
              <w:t>.</w:t>
            </w:r>
            <w:r w:rsidR="0040750A" w:rsidRPr="00B87E23">
              <w:br/>
            </w:r>
          </w:p>
        </w:tc>
      </w:tr>
      <w:tr w:rsidR="00FB174A" w:rsidRPr="009A466E" w14:paraId="29CFE418" w14:textId="77777777" w:rsidTr="00474609">
        <w:tc>
          <w:tcPr>
            <w:tcW w:w="3397" w:type="dxa"/>
          </w:tcPr>
          <w:p w14:paraId="56FFF30B" w14:textId="77777777" w:rsidR="00D7334F" w:rsidRPr="009A466E" w:rsidRDefault="00D7334F" w:rsidP="00B62F3A">
            <w:pPr>
              <w:rPr>
                <w:b/>
                <w:bCs/>
                <w:sz w:val="24"/>
                <w:szCs w:val="24"/>
              </w:rPr>
            </w:pPr>
            <w:r w:rsidRPr="009A466E">
              <w:rPr>
                <w:b/>
                <w:sz w:val="24"/>
                <w:szCs w:val="24"/>
              </w:rPr>
              <w:t>Зміст дисципліни</w:t>
            </w:r>
          </w:p>
        </w:tc>
        <w:tc>
          <w:tcPr>
            <w:tcW w:w="5954" w:type="dxa"/>
          </w:tcPr>
          <w:p w14:paraId="76F8062B" w14:textId="1DA28B45" w:rsidR="00CE500C" w:rsidRPr="00307A4A" w:rsidRDefault="00897DA2" w:rsidP="002961C3">
            <w:pPr>
              <w:jc w:val="both"/>
              <w:rPr>
                <w:sz w:val="24"/>
                <w:szCs w:val="24"/>
                <w:shd w:val="clear" w:color="auto" w:fill="FAF9F8"/>
              </w:rPr>
            </w:pPr>
            <w:r w:rsidRPr="00307A4A">
              <w:rPr>
                <w:sz w:val="24"/>
                <w:szCs w:val="24"/>
                <w:shd w:val="clear" w:color="auto" w:fill="FAF9F8"/>
              </w:rPr>
              <w:t>Розділи</w:t>
            </w:r>
          </w:p>
          <w:p w14:paraId="1903FAD2" w14:textId="77777777" w:rsidR="00793BEA" w:rsidRPr="007E0EAB" w:rsidRDefault="00FF382D" w:rsidP="002961C3">
            <w:pPr>
              <w:jc w:val="both"/>
            </w:pPr>
            <w:r>
              <w:rPr>
                <w:sz w:val="24"/>
                <w:szCs w:val="24"/>
                <w:shd w:val="clear" w:color="auto" w:fill="FAF9F8"/>
              </w:rPr>
              <w:t>1.</w:t>
            </w:r>
            <w:r w:rsidRPr="00B87E23">
              <w:t xml:space="preserve"> </w:t>
            </w:r>
            <w:r w:rsidR="00793BEA" w:rsidRPr="00793BEA">
              <w:rPr>
                <w:sz w:val="24"/>
                <w:szCs w:val="24"/>
              </w:rPr>
              <w:t>Світові тенденції енерготехнологічного споживання</w:t>
            </w:r>
            <w:r w:rsidR="00793BEA" w:rsidRPr="007E0EAB">
              <w:t xml:space="preserve"> </w:t>
            </w:r>
          </w:p>
          <w:p w14:paraId="068CB84B" w14:textId="4DD56F31" w:rsidR="00C77751" w:rsidRPr="00C77751" w:rsidRDefault="00CE500C" w:rsidP="002961C3">
            <w:pPr>
              <w:jc w:val="both"/>
              <w:rPr>
                <w:sz w:val="24"/>
                <w:szCs w:val="24"/>
              </w:rPr>
            </w:pPr>
            <w:r w:rsidRPr="00307A4A">
              <w:rPr>
                <w:sz w:val="24"/>
                <w:szCs w:val="24"/>
                <w:shd w:val="clear" w:color="auto" w:fill="FAF9F8"/>
              </w:rPr>
              <w:t xml:space="preserve">2. </w:t>
            </w:r>
            <w:proofErr w:type="spellStart"/>
            <w:r w:rsidR="00C77751" w:rsidRPr="00C77751">
              <w:rPr>
                <w:sz w:val="24"/>
                <w:szCs w:val="24"/>
              </w:rPr>
              <w:t>Енергокомбінування</w:t>
            </w:r>
            <w:proofErr w:type="spellEnd"/>
            <w:r w:rsidR="00C77751" w:rsidRPr="00C77751">
              <w:rPr>
                <w:sz w:val="24"/>
                <w:szCs w:val="24"/>
              </w:rPr>
              <w:t xml:space="preserve"> в металургії </w:t>
            </w:r>
          </w:p>
          <w:p w14:paraId="25B0636F" w14:textId="0531E858" w:rsidR="00BA39F4" w:rsidRPr="00BA39F4" w:rsidRDefault="00CE500C" w:rsidP="002961C3">
            <w:pPr>
              <w:jc w:val="both"/>
              <w:rPr>
                <w:sz w:val="24"/>
                <w:szCs w:val="24"/>
              </w:rPr>
            </w:pPr>
            <w:r w:rsidRPr="00307A4A">
              <w:rPr>
                <w:sz w:val="24"/>
                <w:szCs w:val="24"/>
                <w:shd w:val="clear" w:color="auto" w:fill="FAF9F8"/>
              </w:rPr>
              <w:t xml:space="preserve">3. </w:t>
            </w:r>
            <w:r w:rsidR="00C77751" w:rsidRPr="00C77751">
              <w:rPr>
                <w:sz w:val="24"/>
                <w:szCs w:val="24"/>
              </w:rPr>
              <w:t>Способи вторинних енергоресурсів при отриманні палив</w:t>
            </w:r>
          </w:p>
          <w:p w14:paraId="5BEE7FCB" w14:textId="77777777" w:rsidR="00BA44D3" w:rsidRPr="007E0EAB" w:rsidRDefault="00CE500C" w:rsidP="002961C3">
            <w:pPr>
              <w:jc w:val="both"/>
            </w:pPr>
            <w:r w:rsidRPr="008025D5">
              <w:rPr>
                <w:sz w:val="24"/>
                <w:szCs w:val="24"/>
                <w:shd w:val="clear" w:color="auto" w:fill="FAF9F8"/>
              </w:rPr>
              <w:t xml:space="preserve">4. </w:t>
            </w:r>
            <w:r w:rsidR="00BA44D3" w:rsidRPr="00BA44D3">
              <w:rPr>
                <w:sz w:val="24"/>
                <w:szCs w:val="24"/>
              </w:rPr>
              <w:t>Енерготехнологічне комбінування в хімічному виробництві</w:t>
            </w:r>
          </w:p>
          <w:p w14:paraId="341BCE8E" w14:textId="5CEF1B13" w:rsidR="00307A4A" w:rsidRPr="008025D5" w:rsidRDefault="00307A4A" w:rsidP="00BA44D3">
            <w:pPr>
              <w:rPr>
                <w:sz w:val="24"/>
                <w:szCs w:val="24"/>
              </w:rPr>
            </w:pPr>
          </w:p>
        </w:tc>
      </w:tr>
      <w:tr w:rsidR="00FB174A" w:rsidRPr="009A466E" w14:paraId="5878646A" w14:textId="77777777" w:rsidTr="00474609">
        <w:tc>
          <w:tcPr>
            <w:tcW w:w="3397" w:type="dxa"/>
          </w:tcPr>
          <w:p w14:paraId="276E43A3" w14:textId="70A79C9C" w:rsidR="00D7334F" w:rsidRPr="009A466E" w:rsidRDefault="00D7334F" w:rsidP="00B62F3A">
            <w:pPr>
              <w:rPr>
                <w:b/>
                <w:bCs/>
                <w:sz w:val="24"/>
                <w:szCs w:val="24"/>
              </w:rPr>
            </w:pPr>
            <w:r w:rsidRPr="009A466E">
              <w:rPr>
                <w:b/>
                <w:bCs/>
                <w:sz w:val="24"/>
                <w:szCs w:val="24"/>
              </w:rPr>
              <w:lastRenderedPageBreak/>
              <w:t>Контрольні</w:t>
            </w:r>
            <w:r w:rsidRPr="009A466E">
              <w:rPr>
                <w:sz w:val="24"/>
                <w:szCs w:val="24"/>
              </w:rPr>
              <w:t xml:space="preserve"> </w:t>
            </w:r>
            <w:r w:rsidRPr="009A466E">
              <w:rPr>
                <w:b/>
                <w:sz w:val="24"/>
                <w:szCs w:val="24"/>
              </w:rPr>
              <w:t>заходи та критерії</w:t>
            </w:r>
            <w:r w:rsidRPr="009A466E">
              <w:rPr>
                <w:sz w:val="24"/>
                <w:szCs w:val="24"/>
              </w:rPr>
              <w:t xml:space="preserve"> </w:t>
            </w:r>
            <w:r w:rsidRPr="009A466E">
              <w:rPr>
                <w:b/>
                <w:sz w:val="24"/>
                <w:szCs w:val="24"/>
              </w:rPr>
              <w:t>оцінювання</w:t>
            </w:r>
          </w:p>
        </w:tc>
        <w:tc>
          <w:tcPr>
            <w:tcW w:w="5954" w:type="dxa"/>
          </w:tcPr>
          <w:p w14:paraId="4C2592AA" w14:textId="30C6CC7A" w:rsidR="00D7334F" w:rsidRPr="009A466E" w:rsidRDefault="00CE500C" w:rsidP="00B52FE2">
            <w:pPr>
              <w:rPr>
                <w:b/>
                <w:bCs/>
                <w:sz w:val="24"/>
                <w:szCs w:val="24"/>
              </w:rPr>
            </w:pPr>
            <w:r w:rsidRPr="009A466E">
              <w:rPr>
                <w:b/>
                <w:bCs/>
                <w:sz w:val="24"/>
                <w:szCs w:val="24"/>
                <w:shd w:val="clear" w:color="auto" w:fill="FAF9F8"/>
              </w:rPr>
              <w:t>Контрольн</w:t>
            </w:r>
            <w:r w:rsidR="006D0454" w:rsidRPr="009A466E">
              <w:rPr>
                <w:b/>
                <w:bCs/>
                <w:sz w:val="24"/>
                <w:szCs w:val="24"/>
                <w:shd w:val="clear" w:color="auto" w:fill="FAF9F8"/>
              </w:rPr>
              <w:t>ий захід</w:t>
            </w:r>
            <w:r w:rsidR="00AA3F8A">
              <w:rPr>
                <w:b/>
                <w:bCs/>
                <w:sz w:val="24"/>
                <w:szCs w:val="24"/>
                <w:shd w:val="clear" w:color="auto" w:fill="FAF9F8"/>
              </w:rPr>
              <w:t xml:space="preserve">, </w:t>
            </w:r>
            <w:r w:rsidR="00B52FE2">
              <w:rPr>
                <w:b/>
                <w:bCs/>
                <w:sz w:val="24"/>
                <w:szCs w:val="24"/>
                <w:shd w:val="clear" w:color="auto" w:fill="FAF9F8"/>
              </w:rPr>
              <w:t>і</w:t>
            </w:r>
            <w:r w:rsidR="00CE264C">
              <w:rPr>
                <w:b/>
                <w:bCs/>
                <w:sz w:val="24"/>
                <w:szCs w:val="24"/>
                <w:shd w:val="clear" w:color="auto" w:fill="FAF9F8"/>
              </w:rPr>
              <w:t xml:space="preserve">ндивідуальне завдання та </w:t>
            </w:r>
            <w:r w:rsidR="00564EA9">
              <w:rPr>
                <w:b/>
                <w:sz w:val="24"/>
                <w:szCs w:val="24"/>
              </w:rPr>
              <w:t>екзамен</w:t>
            </w:r>
          </w:p>
        </w:tc>
      </w:tr>
      <w:tr w:rsidR="00FB174A" w:rsidRPr="009A466E" w14:paraId="16E21A0B" w14:textId="77777777" w:rsidTr="00474609">
        <w:tc>
          <w:tcPr>
            <w:tcW w:w="3397" w:type="dxa"/>
          </w:tcPr>
          <w:p w14:paraId="1DB11C7D" w14:textId="77777777" w:rsidR="00D7334F" w:rsidRPr="009A466E" w:rsidRDefault="00D7334F" w:rsidP="00B62F3A">
            <w:pPr>
              <w:rPr>
                <w:b/>
                <w:bCs/>
                <w:sz w:val="24"/>
                <w:szCs w:val="24"/>
              </w:rPr>
            </w:pPr>
            <w:r w:rsidRPr="009A466E">
              <w:rPr>
                <w:b/>
                <w:sz w:val="24"/>
                <w:szCs w:val="24"/>
              </w:rPr>
              <w:t>Політика викладання</w:t>
            </w:r>
          </w:p>
        </w:tc>
        <w:tc>
          <w:tcPr>
            <w:tcW w:w="5954" w:type="dxa"/>
          </w:tcPr>
          <w:p w14:paraId="394A1BC8" w14:textId="67C7E8D3" w:rsidR="006D0454" w:rsidRPr="009A466E" w:rsidRDefault="006D0454" w:rsidP="002961C3">
            <w:pPr>
              <w:ind w:left="15" w:right="48"/>
              <w:jc w:val="both"/>
              <w:rPr>
                <w:sz w:val="24"/>
                <w:szCs w:val="24"/>
              </w:rPr>
            </w:pPr>
            <w:r w:rsidRPr="009A466E">
              <w:rPr>
                <w:sz w:val="24"/>
                <w:szCs w:val="24"/>
              </w:rPr>
              <w:t>Необхідною умовою отриманн</w:t>
            </w:r>
            <w:r w:rsidR="008940F8">
              <w:rPr>
                <w:sz w:val="24"/>
                <w:szCs w:val="24"/>
              </w:rPr>
              <w:t>я позитивної оцінки з розділів 3</w:t>
            </w:r>
            <w:r w:rsidRPr="009A466E">
              <w:rPr>
                <w:sz w:val="24"/>
                <w:szCs w:val="24"/>
              </w:rPr>
              <w:t xml:space="preserve"> є </w:t>
            </w:r>
            <w:r w:rsidR="008C5F0B">
              <w:rPr>
                <w:sz w:val="24"/>
                <w:szCs w:val="24"/>
              </w:rPr>
              <w:t xml:space="preserve">захист індивідуального завдання, а </w:t>
            </w:r>
            <w:r w:rsidR="008940F8">
              <w:rPr>
                <w:sz w:val="24"/>
                <w:szCs w:val="24"/>
              </w:rPr>
              <w:t xml:space="preserve">1,2,4 </w:t>
            </w:r>
            <w:r w:rsidR="00564EA9">
              <w:rPr>
                <w:sz w:val="24"/>
                <w:szCs w:val="24"/>
              </w:rPr>
              <w:t>є написання екзамену</w:t>
            </w:r>
            <w:r w:rsidR="008940F8">
              <w:rPr>
                <w:sz w:val="24"/>
                <w:szCs w:val="24"/>
              </w:rPr>
              <w:t xml:space="preserve">. </w:t>
            </w:r>
            <w:r w:rsidRPr="009A466E">
              <w:rPr>
                <w:sz w:val="24"/>
                <w:szCs w:val="24"/>
              </w:rPr>
              <w:t>Отримання незадовільної (нижчої за 4 бали)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Студент не допускається до семестрового контролю за відсутності позитивної оцінки (не нижче 4 балів) хоча б з одного із розділів</w:t>
            </w:r>
            <w:r w:rsidRPr="009A466E">
              <w:rPr>
                <w:i/>
                <w:sz w:val="24"/>
                <w:szCs w:val="24"/>
              </w:rPr>
              <w:t>.</w:t>
            </w:r>
          </w:p>
          <w:p w14:paraId="2E9EA30E" w14:textId="11C23FBD" w:rsidR="00D7334F" w:rsidRPr="009A466E" w:rsidRDefault="006D0454" w:rsidP="002961C3">
            <w:pPr>
              <w:ind w:left="15" w:right="48"/>
              <w:jc w:val="both"/>
              <w:rPr>
                <w:sz w:val="24"/>
                <w:szCs w:val="24"/>
              </w:rPr>
            </w:pPr>
            <w:r w:rsidRPr="009A466E">
              <w:rPr>
                <w:sz w:val="24"/>
                <w:szCs w:val="24"/>
              </w:rPr>
              <w:t>Підсумкова оцінка з навчальної дисципліни формуються як середнє арифметичне визначени</w:t>
            </w:r>
            <w:r w:rsidR="00376014">
              <w:rPr>
                <w:sz w:val="24"/>
                <w:szCs w:val="24"/>
              </w:rPr>
              <w:t>х за 12-бальною шкалою усіх чотирьох</w:t>
            </w:r>
            <w:bookmarkStart w:id="0" w:name="_GoBack"/>
            <w:bookmarkEnd w:id="0"/>
            <w:r w:rsidR="00376014">
              <w:rPr>
                <w:sz w:val="24"/>
                <w:szCs w:val="24"/>
              </w:rPr>
              <w:t xml:space="preserve"> </w:t>
            </w:r>
            <w:r w:rsidRPr="009A466E">
              <w:rPr>
                <w:sz w:val="24"/>
                <w:szCs w:val="24"/>
              </w:rPr>
              <w:t xml:space="preserve"> оцінок з розділів з округленням до найближчого цілого числа.</w:t>
            </w:r>
          </w:p>
        </w:tc>
      </w:tr>
      <w:tr w:rsidR="00FB174A" w:rsidRPr="009A466E" w14:paraId="687DCA51" w14:textId="77777777" w:rsidTr="00474609">
        <w:tc>
          <w:tcPr>
            <w:tcW w:w="3397" w:type="dxa"/>
          </w:tcPr>
          <w:p w14:paraId="7B0DD62F" w14:textId="77777777" w:rsidR="00D7334F" w:rsidRPr="009A466E" w:rsidRDefault="00D7334F" w:rsidP="00B62F3A">
            <w:pPr>
              <w:rPr>
                <w:b/>
                <w:sz w:val="24"/>
                <w:szCs w:val="24"/>
              </w:rPr>
            </w:pPr>
            <w:r w:rsidRPr="009A466E">
              <w:rPr>
                <w:b/>
                <w:sz w:val="24"/>
                <w:szCs w:val="24"/>
              </w:rPr>
              <w:t>Засоби навчання</w:t>
            </w:r>
          </w:p>
        </w:tc>
        <w:tc>
          <w:tcPr>
            <w:tcW w:w="5954" w:type="dxa"/>
          </w:tcPr>
          <w:p w14:paraId="5CDEC022" w14:textId="1244BCC6" w:rsidR="00D7334F" w:rsidRPr="009A466E" w:rsidRDefault="006550A4" w:rsidP="00307A4A">
            <w:pPr>
              <w:rPr>
                <w:b/>
                <w:bCs/>
                <w:sz w:val="24"/>
                <w:szCs w:val="24"/>
              </w:rPr>
            </w:pPr>
            <w:r w:rsidRPr="009A466E">
              <w:rPr>
                <w:sz w:val="24"/>
                <w:szCs w:val="24"/>
              </w:rPr>
              <w:t xml:space="preserve">Навчальний процес передбачає використання мультимедійного комплексу для проведення інтерактивних лекцій </w:t>
            </w:r>
            <w:r w:rsidR="00065AFC" w:rsidRPr="009A466E">
              <w:rPr>
                <w:sz w:val="24"/>
                <w:szCs w:val="24"/>
              </w:rPr>
              <w:t xml:space="preserve">та спеціального </w:t>
            </w:r>
            <w:r w:rsidR="00307A4A" w:rsidRPr="009A466E">
              <w:rPr>
                <w:sz w:val="24"/>
                <w:szCs w:val="24"/>
              </w:rPr>
              <w:t>обладнання</w:t>
            </w:r>
            <w:r w:rsidR="00065AFC" w:rsidRPr="009A466E">
              <w:rPr>
                <w:sz w:val="24"/>
                <w:szCs w:val="24"/>
              </w:rPr>
              <w:t xml:space="preserve"> для виконання лабораторних</w:t>
            </w:r>
            <w:r w:rsidR="00307A4A">
              <w:rPr>
                <w:sz w:val="24"/>
                <w:szCs w:val="24"/>
              </w:rPr>
              <w:t xml:space="preserve"> та практичних </w:t>
            </w:r>
            <w:r w:rsidR="00065AFC" w:rsidRPr="009A466E">
              <w:rPr>
                <w:sz w:val="24"/>
                <w:szCs w:val="24"/>
              </w:rPr>
              <w:t xml:space="preserve"> робіт.</w:t>
            </w:r>
          </w:p>
        </w:tc>
      </w:tr>
      <w:tr w:rsidR="00D7334F" w:rsidRPr="009A466E" w14:paraId="6437DFD9" w14:textId="77777777" w:rsidTr="00706E68">
        <w:trPr>
          <w:trHeight w:val="4943"/>
        </w:trPr>
        <w:tc>
          <w:tcPr>
            <w:tcW w:w="3397" w:type="dxa"/>
          </w:tcPr>
          <w:p w14:paraId="3CC769D5" w14:textId="24D9E2C2" w:rsidR="001C3557" w:rsidRDefault="00D7334F" w:rsidP="00474609">
            <w:pPr>
              <w:rPr>
                <w:sz w:val="24"/>
                <w:szCs w:val="24"/>
              </w:rPr>
            </w:pPr>
            <w:r w:rsidRPr="009A466E">
              <w:rPr>
                <w:b/>
                <w:sz w:val="24"/>
                <w:szCs w:val="24"/>
              </w:rPr>
              <w:t>Навчально-методичне забезпечення</w:t>
            </w:r>
          </w:p>
          <w:p w14:paraId="1DFD0AD5" w14:textId="77777777" w:rsidR="001C3557" w:rsidRPr="001C3557" w:rsidRDefault="001C3557" w:rsidP="001C3557">
            <w:pPr>
              <w:rPr>
                <w:sz w:val="24"/>
                <w:szCs w:val="24"/>
              </w:rPr>
            </w:pPr>
          </w:p>
          <w:p w14:paraId="6D27D4BE" w14:textId="77777777" w:rsidR="001C3557" w:rsidRPr="001C3557" w:rsidRDefault="001C3557" w:rsidP="001C3557">
            <w:pPr>
              <w:rPr>
                <w:sz w:val="24"/>
                <w:szCs w:val="24"/>
              </w:rPr>
            </w:pPr>
          </w:p>
          <w:p w14:paraId="68A6AEA9" w14:textId="77777777" w:rsidR="001C3557" w:rsidRPr="001C3557" w:rsidRDefault="001C3557" w:rsidP="001C3557">
            <w:pPr>
              <w:rPr>
                <w:sz w:val="24"/>
                <w:szCs w:val="24"/>
              </w:rPr>
            </w:pPr>
          </w:p>
          <w:p w14:paraId="3107832A" w14:textId="77777777" w:rsidR="001C3557" w:rsidRPr="001C3557" w:rsidRDefault="001C3557" w:rsidP="001C3557">
            <w:pPr>
              <w:rPr>
                <w:sz w:val="24"/>
                <w:szCs w:val="24"/>
              </w:rPr>
            </w:pPr>
          </w:p>
          <w:p w14:paraId="0E2E9321" w14:textId="77777777" w:rsidR="001C3557" w:rsidRPr="001C3557" w:rsidRDefault="001C3557" w:rsidP="001C3557">
            <w:pPr>
              <w:rPr>
                <w:sz w:val="24"/>
                <w:szCs w:val="24"/>
              </w:rPr>
            </w:pPr>
          </w:p>
          <w:p w14:paraId="44683D03" w14:textId="77777777" w:rsidR="001C3557" w:rsidRPr="001C3557" w:rsidRDefault="001C3557" w:rsidP="001C3557">
            <w:pPr>
              <w:rPr>
                <w:sz w:val="24"/>
                <w:szCs w:val="24"/>
              </w:rPr>
            </w:pPr>
          </w:p>
          <w:p w14:paraId="13623D57" w14:textId="77777777" w:rsidR="001C3557" w:rsidRPr="001C3557" w:rsidRDefault="001C3557" w:rsidP="001C3557">
            <w:pPr>
              <w:rPr>
                <w:sz w:val="24"/>
                <w:szCs w:val="24"/>
              </w:rPr>
            </w:pPr>
          </w:p>
          <w:p w14:paraId="062156A2" w14:textId="77777777" w:rsidR="001C3557" w:rsidRPr="001C3557" w:rsidRDefault="001C3557" w:rsidP="001C3557">
            <w:pPr>
              <w:rPr>
                <w:sz w:val="24"/>
                <w:szCs w:val="24"/>
              </w:rPr>
            </w:pPr>
          </w:p>
          <w:p w14:paraId="0D8226D8" w14:textId="77777777" w:rsidR="001C3557" w:rsidRPr="001C3557" w:rsidRDefault="001C3557" w:rsidP="001C3557">
            <w:pPr>
              <w:rPr>
                <w:sz w:val="24"/>
                <w:szCs w:val="24"/>
              </w:rPr>
            </w:pPr>
          </w:p>
          <w:p w14:paraId="35F25CFC" w14:textId="77777777" w:rsidR="001C3557" w:rsidRPr="001C3557" w:rsidRDefault="001C3557" w:rsidP="001C3557">
            <w:pPr>
              <w:rPr>
                <w:sz w:val="24"/>
                <w:szCs w:val="24"/>
              </w:rPr>
            </w:pPr>
          </w:p>
          <w:p w14:paraId="6AF2046E" w14:textId="77777777" w:rsidR="001C3557" w:rsidRPr="001C3557" w:rsidRDefault="001C3557" w:rsidP="001C3557">
            <w:pPr>
              <w:rPr>
                <w:sz w:val="24"/>
                <w:szCs w:val="24"/>
              </w:rPr>
            </w:pPr>
          </w:p>
          <w:p w14:paraId="74C01D4C" w14:textId="77777777" w:rsidR="001C3557" w:rsidRPr="001C3557" w:rsidRDefault="001C3557" w:rsidP="001C3557">
            <w:pPr>
              <w:rPr>
                <w:sz w:val="24"/>
                <w:szCs w:val="24"/>
              </w:rPr>
            </w:pPr>
          </w:p>
          <w:p w14:paraId="55DD02A5" w14:textId="0930E180" w:rsidR="001C3557" w:rsidRDefault="001C3557" w:rsidP="001C3557">
            <w:pPr>
              <w:rPr>
                <w:sz w:val="24"/>
                <w:szCs w:val="24"/>
              </w:rPr>
            </w:pPr>
          </w:p>
          <w:p w14:paraId="5FBB96B2" w14:textId="77777777" w:rsidR="00D7334F" w:rsidRDefault="00D7334F" w:rsidP="001C3557">
            <w:pPr>
              <w:jc w:val="right"/>
              <w:rPr>
                <w:sz w:val="24"/>
                <w:szCs w:val="24"/>
              </w:rPr>
            </w:pPr>
          </w:p>
          <w:p w14:paraId="3A910D0C" w14:textId="77777777" w:rsidR="001C3557" w:rsidRDefault="001C3557" w:rsidP="001C3557">
            <w:pPr>
              <w:jc w:val="right"/>
              <w:rPr>
                <w:sz w:val="24"/>
                <w:szCs w:val="24"/>
              </w:rPr>
            </w:pPr>
          </w:p>
          <w:p w14:paraId="69AE4BCA" w14:textId="77777777" w:rsidR="001C3557" w:rsidRDefault="001C3557" w:rsidP="001C3557">
            <w:pPr>
              <w:jc w:val="right"/>
              <w:rPr>
                <w:sz w:val="24"/>
                <w:szCs w:val="24"/>
              </w:rPr>
            </w:pPr>
          </w:p>
          <w:p w14:paraId="5E9E7AB1" w14:textId="77777777" w:rsidR="001C3557" w:rsidRDefault="001C3557" w:rsidP="001C3557">
            <w:pPr>
              <w:jc w:val="right"/>
              <w:rPr>
                <w:sz w:val="24"/>
                <w:szCs w:val="24"/>
              </w:rPr>
            </w:pPr>
          </w:p>
          <w:p w14:paraId="00D5D13D" w14:textId="77777777" w:rsidR="001C3557" w:rsidRDefault="001C3557" w:rsidP="001C3557">
            <w:pPr>
              <w:jc w:val="right"/>
              <w:rPr>
                <w:sz w:val="24"/>
                <w:szCs w:val="24"/>
              </w:rPr>
            </w:pPr>
          </w:p>
          <w:p w14:paraId="25C8CB15" w14:textId="77777777" w:rsidR="001C3557" w:rsidRDefault="001C3557" w:rsidP="001C3557">
            <w:pPr>
              <w:jc w:val="right"/>
              <w:rPr>
                <w:sz w:val="24"/>
                <w:szCs w:val="24"/>
              </w:rPr>
            </w:pPr>
          </w:p>
          <w:p w14:paraId="2323A7C5" w14:textId="77777777" w:rsidR="001C3557" w:rsidRDefault="001C3557" w:rsidP="001C3557">
            <w:pPr>
              <w:jc w:val="right"/>
              <w:rPr>
                <w:sz w:val="24"/>
                <w:szCs w:val="24"/>
              </w:rPr>
            </w:pPr>
          </w:p>
          <w:p w14:paraId="29E7E5F4" w14:textId="77777777" w:rsidR="001C3557" w:rsidRDefault="001C3557" w:rsidP="001C3557">
            <w:pPr>
              <w:jc w:val="right"/>
              <w:rPr>
                <w:sz w:val="24"/>
                <w:szCs w:val="24"/>
              </w:rPr>
            </w:pPr>
          </w:p>
          <w:p w14:paraId="406D985F" w14:textId="77777777" w:rsidR="001C3557" w:rsidRDefault="001C3557" w:rsidP="001C3557">
            <w:pPr>
              <w:jc w:val="right"/>
              <w:rPr>
                <w:sz w:val="24"/>
                <w:szCs w:val="24"/>
              </w:rPr>
            </w:pPr>
          </w:p>
          <w:p w14:paraId="477B44B9" w14:textId="77777777" w:rsidR="001C3557" w:rsidRDefault="001C3557" w:rsidP="001C3557">
            <w:pPr>
              <w:jc w:val="right"/>
              <w:rPr>
                <w:sz w:val="24"/>
                <w:szCs w:val="24"/>
              </w:rPr>
            </w:pPr>
          </w:p>
          <w:p w14:paraId="5F084505" w14:textId="77777777" w:rsidR="001C3557" w:rsidRDefault="001C3557" w:rsidP="001C3557">
            <w:pPr>
              <w:jc w:val="right"/>
              <w:rPr>
                <w:sz w:val="24"/>
                <w:szCs w:val="24"/>
              </w:rPr>
            </w:pPr>
          </w:p>
          <w:p w14:paraId="5B4CCC86" w14:textId="77777777" w:rsidR="001C3557" w:rsidRDefault="001C3557" w:rsidP="001C3557">
            <w:pPr>
              <w:jc w:val="right"/>
              <w:rPr>
                <w:sz w:val="24"/>
                <w:szCs w:val="24"/>
              </w:rPr>
            </w:pPr>
          </w:p>
          <w:p w14:paraId="2C4F0640" w14:textId="77777777" w:rsidR="001C3557" w:rsidRDefault="001C3557" w:rsidP="001C3557">
            <w:pPr>
              <w:jc w:val="right"/>
              <w:rPr>
                <w:sz w:val="24"/>
                <w:szCs w:val="24"/>
              </w:rPr>
            </w:pPr>
          </w:p>
          <w:p w14:paraId="6EAF895B" w14:textId="77777777" w:rsidR="001C3557" w:rsidRDefault="001C3557" w:rsidP="001C3557">
            <w:pPr>
              <w:jc w:val="right"/>
              <w:rPr>
                <w:sz w:val="24"/>
                <w:szCs w:val="24"/>
              </w:rPr>
            </w:pPr>
          </w:p>
          <w:p w14:paraId="3347ACC3" w14:textId="77777777" w:rsidR="001C3557" w:rsidRPr="001C3557" w:rsidRDefault="001C3557" w:rsidP="001C3557">
            <w:pPr>
              <w:jc w:val="right"/>
              <w:rPr>
                <w:sz w:val="24"/>
                <w:szCs w:val="24"/>
              </w:rPr>
            </w:pPr>
          </w:p>
        </w:tc>
        <w:tc>
          <w:tcPr>
            <w:tcW w:w="5954" w:type="dxa"/>
          </w:tcPr>
          <w:p w14:paraId="7F6E59D3" w14:textId="43AD5E59" w:rsidR="00706E68" w:rsidRDefault="00706E68" w:rsidP="00706E68">
            <w:pPr>
              <w:pStyle w:val="a7"/>
              <w:spacing w:before="0" w:beforeAutospacing="0" w:after="0" w:afterAutospacing="0"/>
              <w:jc w:val="both"/>
            </w:pPr>
            <w:r>
              <w:t xml:space="preserve">1. </w:t>
            </w:r>
            <w:proofErr w:type="spellStart"/>
            <w:r>
              <w:t>Кристовников</w:t>
            </w:r>
            <w:proofErr w:type="spellEnd"/>
            <w:r>
              <w:t xml:space="preserve"> А.Н., </w:t>
            </w:r>
            <w:proofErr w:type="spellStart"/>
            <w:r>
              <w:t>Вигдаревич</w:t>
            </w:r>
            <w:proofErr w:type="spellEnd"/>
            <w:r>
              <w:t xml:space="preserve"> В.Н.</w:t>
            </w:r>
            <w:proofErr w:type="spellStart"/>
            <w:r>
              <w:t>Химическая</w:t>
            </w:r>
            <w:proofErr w:type="spellEnd"/>
            <w:r>
              <w:t xml:space="preserve"> </w:t>
            </w:r>
            <w:proofErr w:type="spellStart"/>
            <w:r>
              <w:t>термодинамика</w:t>
            </w:r>
            <w:proofErr w:type="spellEnd"/>
            <w:r>
              <w:t xml:space="preserve">. –М.: </w:t>
            </w:r>
            <w:proofErr w:type="spellStart"/>
            <w:r>
              <w:t>Металлургиздат</w:t>
            </w:r>
            <w:proofErr w:type="spellEnd"/>
            <w:r>
              <w:t>, 1961. – 183 с.</w:t>
            </w:r>
          </w:p>
          <w:p w14:paraId="064CA904" w14:textId="3759B873" w:rsidR="00706E68" w:rsidRDefault="00706E68" w:rsidP="00706E68">
            <w:pPr>
              <w:pStyle w:val="a7"/>
              <w:spacing w:before="0" w:beforeAutospacing="0" w:after="0" w:afterAutospacing="0"/>
              <w:jc w:val="both"/>
            </w:pPr>
            <w:r>
              <w:t xml:space="preserve"> 2.Биродянский В.Н. </w:t>
            </w:r>
            <w:proofErr w:type="spellStart"/>
            <w:r>
              <w:t>Эксергетический</w:t>
            </w:r>
            <w:proofErr w:type="spellEnd"/>
            <w:r>
              <w:t xml:space="preserve"> метод </w:t>
            </w:r>
            <w:proofErr w:type="spellStart"/>
            <w:r>
              <w:t>термодинамического</w:t>
            </w:r>
            <w:proofErr w:type="spellEnd"/>
            <w:r>
              <w:t xml:space="preserve"> </w:t>
            </w:r>
            <w:proofErr w:type="spellStart"/>
            <w:r>
              <w:t>анализа</w:t>
            </w:r>
            <w:proofErr w:type="spellEnd"/>
            <w:r>
              <w:t xml:space="preserve">. –М.: </w:t>
            </w:r>
            <w:proofErr w:type="spellStart"/>
            <w:r>
              <w:t>Энергия</w:t>
            </w:r>
            <w:proofErr w:type="spellEnd"/>
            <w:r>
              <w:t>,              1973. – 120 с.</w:t>
            </w:r>
          </w:p>
          <w:p w14:paraId="45FCB59A" w14:textId="77777777" w:rsidR="00706E68" w:rsidRDefault="00706E68" w:rsidP="00706E68">
            <w:pPr>
              <w:pStyle w:val="a7"/>
              <w:spacing w:before="0" w:beforeAutospacing="0" w:after="0" w:afterAutospacing="0"/>
              <w:jc w:val="both"/>
            </w:pPr>
            <w:r>
              <w:t xml:space="preserve"> 3. </w:t>
            </w:r>
            <w:proofErr w:type="spellStart"/>
            <w:r>
              <w:t>Давидзон</w:t>
            </w:r>
            <w:proofErr w:type="spellEnd"/>
            <w:r>
              <w:t xml:space="preserve"> Р.И.</w:t>
            </w:r>
            <w:proofErr w:type="spellStart"/>
            <w:r>
              <w:t>Мастер</w:t>
            </w:r>
            <w:proofErr w:type="spellEnd"/>
            <w:r>
              <w:t xml:space="preserve"> установки сухого </w:t>
            </w:r>
            <w:proofErr w:type="spellStart"/>
            <w:r>
              <w:t>тушения</w:t>
            </w:r>
            <w:proofErr w:type="spellEnd"/>
            <w:r>
              <w:t xml:space="preserve"> </w:t>
            </w:r>
            <w:proofErr w:type="spellStart"/>
            <w:r>
              <w:t>кокса</w:t>
            </w:r>
            <w:proofErr w:type="spellEnd"/>
            <w:r>
              <w:t xml:space="preserve">. –М.: </w:t>
            </w:r>
            <w:proofErr w:type="spellStart"/>
            <w:r>
              <w:t>Металлургия</w:t>
            </w:r>
            <w:proofErr w:type="spellEnd"/>
            <w:r>
              <w:t>, 1960. – 124 с.</w:t>
            </w:r>
          </w:p>
          <w:p w14:paraId="0ACFA2CD" w14:textId="0805E155" w:rsidR="00706E68" w:rsidRDefault="00706E68" w:rsidP="00706E68">
            <w:pPr>
              <w:pStyle w:val="a7"/>
              <w:spacing w:before="0" w:beforeAutospacing="0" w:after="0" w:afterAutospacing="0"/>
              <w:jc w:val="both"/>
            </w:pPr>
            <w:r>
              <w:t xml:space="preserve">4. </w:t>
            </w:r>
            <w:proofErr w:type="spellStart"/>
            <w:r>
              <w:t>Хофман</w:t>
            </w:r>
            <w:proofErr w:type="spellEnd"/>
            <w:r>
              <w:t xml:space="preserve"> Е. </w:t>
            </w:r>
            <w:proofErr w:type="spellStart"/>
            <w:r>
              <w:t>Энерготехнологическое</w:t>
            </w:r>
            <w:proofErr w:type="spellEnd"/>
            <w:r>
              <w:t xml:space="preserve"> </w:t>
            </w:r>
            <w:proofErr w:type="spellStart"/>
            <w:r>
              <w:t>использование</w:t>
            </w:r>
            <w:proofErr w:type="spellEnd"/>
            <w:r>
              <w:t xml:space="preserve"> </w:t>
            </w:r>
            <w:proofErr w:type="spellStart"/>
            <w:r>
              <w:t>угля</w:t>
            </w:r>
            <w:proofErr w:type="spellEnd"/>
            <w:r>
              <w:t xml:space="preserve">. –М.: </w:t>
            </w:r>
            <w:proofErr w:type="spellStart"/>
            <w:r>
              <w:t>Энергоатомиздат</w:t>
            </w:r>
            <w:proofErr w:type="spellEnd"/>
            <w:r>
              <w:t>, 1983. – 328 с.</w:t>
            </w:r>
          </w:p>
          <w:p w14:paraId="4933D324" w14:textId="1CAD4DF3" w:rsidR="00307A4A" w:rsidRPr="009A466E" w:rsidRDefault="00706E68" w:rsidP="00706E68">
            <w:pPr>
              <w:pStyle w:val="a7"/>
              <w:spacing w:before="0" w:beforeAutospacing="0" w:after="0" w:afterAutospacing="0"/>
              <w:jc w:val="both"/>
            </w:pPr>
            <w:r>
              <w:t xml:space="preserve">5.Егоров В.М. </w:t>
            </w:r>
            <w:proofErr w:type="spellStart"/>
            <w:r>
              <w:t>Энерготехнология</w:t>
            </w:r>
            <w:proofErr w:type="spellEnd"/>
            <w:r>
              <w:t xml:space="preserve">  </w:t>
            </w:r>
            <w:proofErr w:type="spellStart"/>
            <w:r>
              <w:t>химико-технологических</w:t>
            </w:r>
            <w:proofErr w:type="spellEnd"/>
            <w:r>
              <w:t xml:space="preserve">  </w:t>
            </w:r>
            <w:proofErr w:type="spellStart"/>
            <w:r>
              <w:t>процессов</w:t>
            </w:r>
            <w:proofErr w:type="spellEnd"/>
            <w:r>
              <w:t xml:space="preserve">:  – </w:t>
            </w:r>
            <w:proofErr w:type="spellStart"/>
            <w:r>
              <w:t>учебное</w:t>
            </w:r>
            <w:proofErr w:type="spellEnd"/>
            <w:r>
              <w:t xml:space="preserve"> </w:t>
            </w:r>
            <w:proofErr w:type="spellStart"/>
            <w:r>
              <w:t>пособие</w:t>
            </w:r>
            <w:proofErr w:type="spellEnd"/>
            <w:r>
              <w:t xml:space="preserve">, </w:t>
            </w:r>
            <w:proofErr w:type="spellStart"/>
            <w:r>
              <w:t>Днепропетровск</w:t>
            </w:r>
            <w:proofErr w:type="spellEnd"/>
            <w:r>
              <w:t>, 2000. – 71 с.</w:t>
            </w:r>
          </w:p>
        </w:tc>
      </w:tr>
    </w:tbl>
    <w:p w14:paraId="0784103F" w14:textId="77777777" w:rsidR="00262DCD" w:rsidRPr="009A466E" w:rsidRDefault="00262DCD" w:rsidP="001C3557"/>
    <w:sectPr w:rsidR="00262DCD" w:rsidRPr="009A466E">
      <w:footerReference w:type="even" r:id="rId10"/>
      <w:footerReference w:type="default" r:id="rId11"/>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4D761" w14:textId="77777777" w:rsidR="003D5825" w:rsidRDefault="003D5825">
      <w:r>
        <w:separator/>
      </w:r>
    </w:p>
  </w:endnote>
  <w:endnote w:type="continuationSeparator" w:id="0">
    <w:p w14:paraId="212BA455" w14:textId="77777777" w:rsidR="003D5825" w:rsidRDefault="003D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B30E" w14:textId="77777777" w:rsidR="00AD3779" w:rsidRDefault="00AD37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421294" w14:textId="77777777" w:rsidR="00AD3779" w:rsidRDefault="00AD37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D6FC" w14:textId="77777777" w:rsidR="00AD3779" w:rsidRDefault="00AD3779">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2961C3">
      <w:rPr>
        <w:rStyle w:val="a5"/>
        <w:noProof/>
        <w:sz w:val="28"/>
        <w:szCs w:val="28"/>
      </w:rPr>
      <w:t>2</w:t>
    </w:r>
    <w:r>
      <w:rPr>
        <w:rStyle w:val="a5"/>
        <w:sz w:val="28"/>
        <w:szCs w:val="28"/>
      </w:rPr>
      <w:fldChar w:fldCharType="end"/>
    </w:r>
  </w:p>
  <w:p w14:paraId="4B2257F0" w14:textId="77777777" w:rsidR="00AD3779" w:rsidRDefault="00AD37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F23FB" w14:textId="77777777" w:rsidR="003D5825" w:rsidRDefault="003D5825">
      <w:r>
        <w:separator/>
      </w:r>
    </w:p>
  </w:footnote>
  <w:footnote w:type="continuationSeparator" w:id="0">
    <w:p w14:paraId="4C43D472" w14:textId="77777777" w:rsidR="003D5825" w:rsidRDefault="003D5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F5B"/>
    <w:multiLevelType w:val="hybridMultilevel"/>
    <w:tmpl w:val="545CC9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9C3E9B"/>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AF7458F"/>
    <w:multiLevelType w:val="hybridMultilevel"/>
    <w:tmpl w:val="29DC56C8"/>
    <w:lvl w:ilvl="0" w:tplc="585C5804">
      <w:start w:val="1"/>
      <w:numFmt w:val="decimal"/>
      <w:lvlText w:val="%1."/>
      <w:lvlJc w:val="left"/>
      <w:pPr>
        <w:ind w:left="258" w:hanging="360"/>
      </w:pPr>
      <w:rPr>
        <w:rFonts w:hint="default"/>
      </w:rPr>
    </w:lvl>
    <w:lvl w:ilvl="1" w:tplc="20000019" w:tentative="1">
      <w:start w:val="1"/>
      <w:numFmt w:val="lowerLetter"/>
      <w:lvlText w:val="%2."/>
      <w:lvlJc w:val="left"/>
      <w:pPr>
        <w:ind w:left="978" w:hanging="360"/>
      </w:pPr>
    </w:lvl>
    <w:lvl w:ilvl="2" w:tplc="2000001B" w:tentative="1">
      <w:start w:val="1"/>
      <w:numFmt w:val="lowerRoman"/>
      <w:lvlText w:val="%3."/>
      <w:lvlJc w:val="right"/>
      <w:pPr>
        <w:ind w:left="1698" w:hanging="180"/>
      </w:pPr>
    </w:lvl>
    <w:lvl w:ilvl="3" w:tplc="2000000F" w:tentative="1">
      <w:start w:val="1"/>
      <w:numFmt w:val="decimal"/>
      <w:lvlText w:val="%4."/>
      <w:lvlJc w:val="left"/>
      <w:pPr>
        <w:ind w:left="2418" w:hanging="360"/>
      </w:pPr>
    </w:lvl>
    <w:lvl w:ilvl="4" w:tplc="20000019" w:tentative="1">
      <w:start w:val="1"/>
      <w:numFmt w:val="lowerLetter"/>
      <w:lvlText w:val="%5."/>
      <w:lvlJc w:val="left"/>
      <w:pPr>
        <w:ind w:left="3138" w:hanging="360"/>
      </w:pPr>
    </w:lvl>
    <w:lvl w:ilvl="5" w:tplc="2000001B" w:tentative="1">
      <w:start w:val="1"/>
      <w:numFmt w:val="lowerRoman"/>
      <w:lvlText w:val="%6."/>
      <w:lvlJc w:val="right"/>
      <w:pPr>
        <w:ind w:left="3858" w:hanging="180"/>
      </w:pPr>
    </w:lvl>
    <w:lvl w:ilvl="6" w:tplc="2000000F" w:tentative="1">
      <w:start w:val="1"/>
      <w:numFmt w:val="decimal"/>
      <w:lvlText w:val="%7."/>
      <w:lvlJc w:val="left"/>
      <w:pPr>
        <w:ind w:left="4578" w:hanging="360"/>
      </w:pPr>
    </w:lvl>
    <w:lvl w:ilvl="7" w:tplc="20000019" w:tentative="1">
      <w:start w:val="1"/>
      <w:numFmt w:val="lowerLetter"/>
      <w:lvlText w:val="%8."/>
      <w:lvlJc w:val="left"/>
      <w:pPr>
        <w:ind w:left="5298" w:hanging="360"/>
      </w:pPr>
    </w:lvl>
    <w:lvl w:ilvl="8" w:tplc="2000001B" w:tentative="1">
      <w:start w:val="1"/>
      <w:numFmt w:val="lowerRoman"/>
      <w:lvlText w:val="%9."/>
      <w:lvlJc w:val="right"/>
      <w:pPr>
        <w:ind w:left="6018" w:hanging="180"/>
      </w:pPr>
    </w:lvl>
  </w:abstractNum>
  <w:abstractNum w:abstractNumId="3">
    <w:nsid w:val="79034AE6"/>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13"/>
    <w:rsid w:val="00001F17"/>
    <w:rsid w:val="000163C4"/>
    <w:rsid w:val="00065AFC"/>
    <w:rsid w:val="00073ED0"/>
    <w:rsid w:val="0013039F"/>
    <w:rsid w:val="001C3557"/>
    <w:rsid w:val="001C5A4C"/>
    <w:rsid w:val="001C6868"/>
    <w:rsid w:val="00226BF5"/>
    <w:rsid w:val="00262DCD"/>
    <w:rsid w:val="002961C3"/>
    <w:rsid w:val="002D7898"/>
    <w:rsid w:val="00307A4A"/>
    <w:rsid w:val="00343F6C"/>
    <w:rsid w:val="003573DF"/>
    <w:rsid w:val="00376014"/>
    <w:rsid w:val="003B7158"/>
    <w:rsid w:val="003D5825"/>
    <w:rsid w:val="0040750A"/>
    <w:rsid w:val="0046021E"/>
    <w:rsid w:val="0046698C"/>
    <w:rsid w:val="00471D8D"/>
    <w:rsid w:val="00474609"/>
    <w:rsid w:val="00564EA9"/>
    <w:rsid w:val="005A602F"/>
    <w:rsid w:val="005B3B58"/>
    <w:rsid w:val="005C3EFB"/>
    <w:rsid w:val="006550A4"/>
    <w:rsid w:val="006653FA"/>
    <w:rsid w:val="006B4FB0"/>
    <w:rsid w:val="006D0454"/>
    <w:rsid w:val="006E2D34"/>
    <w:rsid w:val="006E4CA4"/>
    <w:rsid w:val="00706E68"/>
    <w:rsid w:val="007114B4"/>
    <w:rsid w:val="007517F7"/>
    <w:rsid w:val="00756CF0"/>
    <w:rsid w:val="00775325"/>
    <w:rsid w:val="00782859"/>
    <w:rsid w:val="00793BEA"/>
    <w:rsid w:val="008025D5"/>
    <w:rsid w:val="00843174"/>
    <w:rsid w:val="00850775"/>
    <w:rsid w:val="00864320"/>
    <w:rsid w:val="008751AE"/>
    <w:rsid w:val="008940F8"/>
    <w:rsid w:val="00897DA2"/>
    <w:rsid w:val="008C5F0B"/>
    <w:rsid w:val="00947AB8"/>
    <w:rsid w:val="009A466E"/>
    <w:rsid w:val="009B68B2"/>
    <w:rsid w:val="00A65D7C"/>
    <w:rsid w:val="00AA3F8A"/>
    <w:rsid w:val="00AC1E64"/>
    <w:rsid w:val="00AD3779"/>
    <w:rsid w:val="00AD532D"/>
    <w:rsid w:val="00B07DF3"/>
    <w:rsid w:val="00B16B96"/>
    <w:rsid w:val="00B41564"/>
    <w:rsid w:val="00B52FE2"/>
    <w:rsid w:val="00B62F3A"/>
    <w:rsid w:val="00BA39F4"/>
    <w:rsid w:val="00BA44D3"/>
    <w:rsid w:val="00BC12E7"/>
    <w:rsid w:val="00BF0B86"/>
    <w:rsid w:val="00C57D1D"/>
    <w:rsid w:val="00C77751"/>
    <w:rsid w:val="00CA1617"/>
    <w:rsid w:val="00CD750F"/>
    <w:rsid w:val="00CE264C"/>
    <w:rsid w:val="00CE500C"/>
    <w:rsid w:val="00D06913"/>
    <w:rsid w:val="00D0699F"/>
    <w:rsid w:val="00D66A19"/>
    <w:rsid w:val="00D7162F"/>
    <w:rsid w:val="00D7334F"/>
    <w:rsid w:val="00DE0B67"/>
    <w:rsid w:val="00DE370F"/>
    <w:rsid w:val="00E215BE"/>
    <w:rsid w:val="00E37C3A"/>
    <w:rsid w:val="00E922BE"/>
    <w:rsid w:val="00E969F0"/>
    <w:rsid w:val="00EC59D8"/>
    <w:rsid w:val="00F03821"/>
    <w:rsid w:val="00F471DB"/>
    <w:rsid w:val="00F736F5"/>
    <w:rsid w:val="00F81CEF"/>
    <w:rsid w:val="00F85280"/>
    <w:rsid w:val="00FB174A"/>
    <w:rsid w:val="00FC0E46"/>
    <w:rsid w:val="00FF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06">
      <w:bodyDiv w:val="1"/>
      <w:marLeft w:val="0"/>
      <w:marRight w:val="0"/>
      <w:marTop w:val="0"/>
      <w:marBottom w:val="0"/>
      <w:divBdr>
        <w:top w:val="none" w:sz="0" w:space="0" w:color="auto"/>
        <w:left w:val="none" w:sz="0" w:space="0" w:color="auto"/>
        <w:bottom w:val="none" w:sz="0" w:space="0" w:color="auto"/>
        <w:right w:val="none" w:sz="0" w:space="0" w:color="auto"/>
      </w:divBdr>
    </w:div>
    <w:div w:id="146217038">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294679214">
      <w:bodyDiv w:val="1"/>
      <w:marLeft w:val="0"/>
      <w:marRight w:val="0"/>
      <w:marTop w:val="0"/>
      <w:marBottom w:val="0"/>
      <w:divBdr>
        <w:top w:val="none" w:sz="0" w:space="0" w:color="auto"/>
        <w:left w:val="none" w:sz="0" w:space="0" w:color="auto"/>
        <w:bottom w:val="none" w:sz="0" w:space="0" w:color="auto"/>
        <w:right w:val="none" w:sz="0" w:space="0" w:color="auto"/>
      </w:divBdr>
    </w:div>
    <w:div w:id="461579927">
      <w:bodyDiv w:val="1"/>
      <w:marLeft w:val="0"/>
      <w:marRight w:val="0"/>
      <w:marTop w:val="0"/>
      <w:marBottom w:val="0"/>
      <w:divBdr>
        <w:top w:val="none" w:sz="0" w:space="0" w:color="auto"/>
        <w:left w:val="none" w:sz="0" w:space="0" w:color="auto"/>
        <w:bottom w:val="none" w:sz="0" w:space="0" w:color="auto"/>
        <w:right w:val="none" w:sz="0" w:space="0" w:color="auto"/>
      </w:divBdr>
    </w:div>
    <w:div w:id="723524697">
      <w:bodyDiv w:val="1"/>
      <w:marLeft w:val="0"/>
      <w:marRight w:val="0"/>
      <w:marTop w:val="0"/>
      <w:marBottom w:val="0"/>
      <w:divBdr>
        <w:top w:val="none" w:sz="0" w:space="0" w:color="auto"/>
        <w:left w:val="none" w:sz="0" w:space="0" w:color="auto"/>
        <w:bottom w:val="none" w:sz="0" w:space="0" w:color="auto"/>
        <w:right w:val="none" w:sz="0" w:space="0" w:color="auto"/>
      </w:divBdr>
    </w:div>
    <w:div w:id="762536630">
      <w:bodyDiv w:val="1"/>
      <w:marLeft w:val="0"/>
      <w:marRight w:val="0"/>
      <w:marTop w:val="0"/>
      <w:marBottom w:val="0"/>
      <w:divBdr>
        <w:top w:val="none" w:sz="0" w:space="0" w:color="auto"/>
        <w:left w:val="none" w:sz="0" w:space="0" w:color="auto"/>
        <w:bottom w:val="none" w:sz="0" w:space="0" w:color="auto"/>
        <w:right w:val="none" w:sz="0" w:space="0" w:color="auto"/>
      </w:divBdr>
    </w:div>
    <w:div w:id="785584769">
      <w:bodyDiv w:val="1"/>
      <w:marLeft w:val="0"/>
      <w:marRight w:val="0"/>
      <w:marTop w:val="0"/>
      <w:marBottom w:val="0"/>
      <w:divBdr>
        <w:top w:val="none" w:sz="0" w:space="0" w:color="auto"/>
        <w:left w:val="none" w:sz="0" w:space="0" w:color="auto"/>
        <w:bottom w:val="none" w:sz="0" w:space="0" w:color="auto"/>
        <w:right w:val="none" w:sz="0" w:space="0" w:color="auto"/>
      </w:divBdr>
    </w:div>
    <w:div w:id="943346545">
      <w:bodyDiv w:val="1"/>
      <w:marLeft w:val="0"/>
      <w:marRight w:val="0"/>
      <w:marTop w:val="0"/>
      <w:marBottom w:val="0"/>
      <w:divBdr>
        <w:top w:val="none" w:sz="0" w:space="0" w:color="auto"/>
        <w:left w:val="none" w:sz="0" w:space="0" w:color="auto"/>
        <w:bottom w:val="none" w:sz="0" w:space="0" w:color="auto"/>
        <w:right w:val="none" w:sz="0" w:space="0" w:color="auto"/>
      </w:divBdr>
    </w:div>
    <w:div w:id="1316181581">
      <w:bodyDiv w:val="1"/>
      <w:marLeft w:val="0"/>
      <w:marRight w:val="0"/>
      <w:marTop w:val="0"/>
      <w:marBottom w:val="0"/>
      <w:divBdr>
        <w:top w:val="none" w:sz="0" w:space="0" w:color="auto"/>
        <w:left w:val="none" w:sz="0" w:space="0" w:color="auto"/>
        <w:bottom w:val="none" w:sz="0" w:space="0" w:color="auto"/>
        <w:right w:val="none" w:sz="0" w:space="0" w:color="auto"/>
      </w:divBdr>
    </w:div>
    <w:div w:id="1337923896">
      <w:bodyDiv w:val="1"/>
      <w:marLeft w:val="0"/>
      <w:marRight w:val="0"/>
      <w:marTop w:val="0"/>
      <w:marBottom w:val="0"/>
      <w:divBdr>
        <w:top w:val="none" w:sz="0" w:space="0" w:color="auto"/>
        <w:left w:val="none" w:sz="0" w:space="0" w:color="auto"/>
        <w:bottom w:val="none" w:sz="0" w:space="0" w:color="auto"/>
        <w:right w:val="none" w:sz="0" w:space="0" w:color="auto"/>
      </w:divBdr>
    </w:div>
    <w:div w:id="1510366534">
      <w:bodyDiv w:val="1"/>
      <w:marLeft w:val="0"/>
      <w:marRight w:val="0"/>
      <w:marTop w:val="0"/>
      <w:marBottom w:val="0"/>
      <w:divBdr>
        <w:top w:val="none" w:sz="0" w:space="0" w:color="auto"/>
        <w:left w:val="none" w:sz="0" w:space="0" w:color="auto"/>
        <w:bottom w:val="none" w:sz="0" w:space="0" w:color="auto"/>
        <w:right w:val="none" w:sz="0" w:space="0" w:color="auto"/>
      </w:divBdr>
    </w:div>
    <w:div w:id="1538162024">
      <w:bodyDiv w:val="1"/>
      <w:marLeft w:val="0"/>
      <w:marRight w:val="0"/>
      <w:marTop w:val="0"/>
      <w:marBottom w:val="0"/>
      <w:divBdr>
        <w:top w:val="none" w:sz="0" w:space="0" w:color="auto"/>
        <w:left w:val="none" w:sz="0" w:space="0" w:color="auto"/>
        <w:bottom w:val="none" w:sz="0" w:space="0" w:color="auto"/>
        <w:right w:val="none" w:sz="0" w:space="0" w:color="auto"/>
      </w:divBdr>
    </w:div>
    <w:div w:id="1585186183">
      <w:bodyDiv w:val="1"/>
      <w:marLeft w:val="0"/>
      <w:marRight w:val="0"/>
      <w:marTop w:val="0"/>
      <w:marBottom w:val="0"/>
      <w:divBdr>
        <w:top w:val="none" w:sz="0" w:space="0" w:color="auto"/>
        <w:left w:val="none" w:sz="0" w:space="0" w:color="auto"/>
        <w:bottom w:val="none" w:sz="0" w:space="0" w:color="auto"/>
        <w:right w:val="none" w:sz="0" w:space="0" w:color="auto"/>
      </w:divBdr>
    </w:div>
    <w:div w:id="1861047679">
      <w:bodyDiv w:val="1"/>
      <w:marLeft w:val="0"/>
      <w:marRight w:val="0"/>
      <w:marTop w:val="0"/>
      <w:marBottom w:val="0"/>
      <w:divBdr>
        <w:top w:val="none" w:sz="0" w:space="0" w:color="auto"/>
        <w:left w:val="none" w:sz="0" w:space="0" w:color="auto"/>
        <w:bottom w:val="none" w:sz="0" w:space="0" w:color="auto"/>
        <w:right w:val="none" w:sz="0" w:space="0" w:color="auto"/>
      </w:divBdr>
    </w:div>
    <w:div w:id="1874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477</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Гришечкина</dc:creator>
  <cp:lastModifiedBy>sintszgrup@ua.fm</cp:lastModifiedBy>
  <cp:revision>45</cp:revision>
  <dcterms:created xsi:type="dcterms:W3CDTF">2023-02-10T08:11:00Z</dcterms:created>
  <dcterms:modified xsi:type="dcterms:W3CDTF">2023-02-20T09:26:00Z</dcterms:modified>
</cp:coreProperties>
</file>