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53FB0" w14:textId="77777777" w:rsidR="008854B8" w:rsidRDefault="008854B8"/>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12C54B0D" w:rsidR="00D7334F" w:rsidRPr="008269C1" w:rsidRDefault="00D7334F" w:rsidP="00690546">
            <w:pPr>
              <w:pStyle w:val="1"/>
              <w:jc w:val="center"/>
              <w:rPr>
                <w:sz w:val="28"/>
                <w:szCs w:val="28"/>
                <w:lang w:val="uk-UA"/>
              </w:rPr>
            </w:pPr>
            <w:r w:rsidRPr="008269C1">
              <w:rPr>
                <w:sz w:val="28"/>
                <w:szCs w:val="28"/>
                <w:lang w:val="uk-UA"/>
              </w:rPr>
              <w:t>«</w:t>
            </w:r>
            <w:r w:rsidR="008269C1" w:rsidRPr="008269C1">
              <w:rPr>
                <w:sz w:val="28"/>
                <w:szCs w:val="28"/>
                <w:lang w:val="uk-UA"/>
              </w:rPr>
              <w:t>Основи проектування хімічного виробництва</w:t>
            </w:r>
            <w:r w:rsidRPr="008269C1">
              <w:rPr>
                <w:sz w:val="28"/>
                <w:szCs w:val="28"/>
                <w:lang w:val="uk-UA"/>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31D827E4" w:rsidR="00D7334F" w:rsidRPr="009A466E" w:rsidRDefault="00690546" w:rsidP="00690546">
            <w:pPr>
              <w:rPr>
                <w:sz w:val="24"/>
                <w:szCs w:val="24"/>
              </w:rPr>
            </w:pPr>
            <w:r w:rsidRPr="009A466E">
              <w:rPr>
                <w:sz w:val="24"/>
                <w:szCs w:val="24"/>
              </w:rPr>
              <w:t>Обов'язкова</w:t>
            </w:r>
            <w:r>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15147EB8" w:rsidR="00D7334F" w:rsidRPr="009A466E" w:rsidRDefault="002D7898" w:rsidP="00B62F3A">
            <w:pPr>
              <w:rPr>
                <w:sz w:val="24"/>
                <w:szCs w:val="24"/>
              </w:rPr>
            </w:pPr>
            <w:r>
              <w:rPr>
                <w:sz w:val="24"/>
                <w:szCs w:val="24"/>
              </w:rPr>
              <w:t xml:space="preserve">Хімічні </w:t>
            </w:r>
            <w:r w:rsidR="001C5A4C">
              <w:rPr>
                <w:sz w:val="24"/>
                <w:szCs w:val="24"/>
              </w:rPr>
              <w:t>технології, 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4FC968C6"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8269C1">
              <w:rPr>
                <w:sz w:val="24"/>
                <w:szCs w:val="24"/>
              </w:rPr>
              <w:t>18</w:t>
            </w:r>
            <w:r w:rsidR="00BC12E7">
              <w:rPr>
                <w:sz w:val="24"/>
                <w:szCs w:val="24"/>
              </w:rPr>
              <w:t>0</w:t>
            </w:r>
            <w:r w:rsidRPr="009A466E">
              <w:rPr>
                <w:sz w:val="24"/>
                <w:szCs w:val="24"/>
              </w:rPr>
              <w:t xml:space="preserve"> год.</w:t>
            </w:r>
          </w:p>
          <w:p w14:paraId="56DFBEA8" w14:textId="3B224F43" w:rsidR="00D7334F" w:rsidRPr="009A466E" w:rsidRDefault="00DE0B67" w:rsidP="00B16B96">
            <w:pPr>
              <w:rPr>
                <w:sz w:val="24"/>
                <w:szCs w:val="24"/>
              </w:rPr>
            </w:pPr>
            <w:r w:rsidRPr="009A466E">
              <w:rPr>
                <w:sz w:val="24"/>
                <w:szCs w:val="24"/>
              </w:rPr>
              <w:t xml:space="preserve">Кредити – </w:t>
            </w:r>
            <w:r w:rsidR="008269C1">
              <w:rPr>
                <w:sz w:val="24"/>
                <w:szCs w:val="24"/>
              </w:rPr>
              <w:t>6</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4E42B511" w:rsidR="00D7334F" w:rsidRPr="009A466E" w:rsidRDefault="008269C1" w:rsidP="00B16B96">
            <w:pPr>
              <w:rPr>
                <w:sz w:val="24"/>
                <w:szCs w:val="24"/>
              </w:rPr>
            </w:pPr>
            <w:r>
              <w:rPr>
                <w:sz w:val="24"/>
                <w:szCs w:val="24"/>
                <w:lang w:val="ru-RU"/>
              </w:rPr>
              <w:t>1</w:t>
            </w:r>
            <w:r w:rsidR="00690546">
              <w:rPr>
                <w:sz w:val="24"/>
                <w:szCs w:val="24"/>
                <w:lang w:val="ru-RU"/>
              </w:rPr>
              <w:t xml:space="preserve">3, </w:t>
            </w:r>
            <w:r>
              <w:rPr>
                <w:sz w:val="24"/>
                <w:szCs w:val="24"/>
                <w:lang w:val="ru-RU"/>
              </w:rPr>
              <w:t>1</w:t>
            </w:r>
            <w:r w:rsidR="00690546">
              <w:rPr>
                <w:sz w:val="24"/>
                <w:szCs w:val="24"/>
                <w:lang w:val="ru-RU"/>
              </w:rPr>
              <w:t>4</w:t>
            </w:r>
            <w:r>
              <w:rPr>
                <w:sz w:val="24"/>
                <w:szCs w:val="24"/>
                <w:lang w:val="ru-RU"/>
              </w:rPr>
              <w:t>, 15</w:t>
            </w:r>
            <w:r w:rsidR="00690546">
              <w:rPr>
                <w:sz w:val="24"/>
                <w:szCs w:val="24"/>
                <w:lang w:val="ru-RU"/>
              </w:rPr>
              <w:t xml:space="preserve"> </w:t>
            </w:r>
            <w:r w:rsidR="005B3B58" w:rsidRPr="009A466E">
              <w:rPr>
                <w:sz w:val="24"/>
                <w:szCs w:val="24"/>
              </w:rPr>
              <w:t xml:space="preserve">чверть </w:t>
            </w:r>
            <w:r w:rsidR="006F0AC1">
              <w:rPr>
                <w:sz w:val="24"/>
                <w:szCs w:val="24"/>
              </w:rPr>
              <w:t xml:space="preserve">1 та </w:t>
            </w:r>
            <w:r>
              <w:rPr>
                <w:sz w:val="24"/>
                <w:szCs w:val="24"/>
                <w:lang w:val="ru-RU"/>
              </w:rPr>
              <w:t>2</w:t>
            </w:r>
            <w:r w:rsidR="006F0AC1">
              <w:rPr>
                <w:sz w:val="24"/>
                <w:szCs w:val="24"/>
              </w:rPr>
              <w:t xml:space="preserve"> семестри 4</w:t>
            </w:r>
            <w:r w:rsidR="00B16B96">
              <w:rPr>
                <w:sz w:val="24"/>
                <w:szCs w:val="24"/>
              </w:rPr>
              <w:t xml:space="preserve">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522DEF6D" w14:textId="646AA7AC" w:rsidR="00D7334F" w:rsidRPr="009A466E" w:rsidRDefault="00D7334F"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09EA8891" w:rsidR="00D7334F" w:rsidRPr="00CA050E" w:rsidRDefault="006550A4" w:rsidP="00DA19B9">
            <w:pPr>
              <w:ind w:left="17" w:right="45"/>
              <w:jc w:val="both"/>
              <w:rPr>
                <w:sz w:val="24"/>
                <w:szCs w:val="24"/>
              </w:rPr>
            </w:pPr>
            <w:r w:rsidRPr="00CA050E">
              <w:rPr>
                <w:sz w:val="24"/>
                <w:szCs w:val="24"/>
              </w:rPr>
              <w:t>Передумовами вивчення ди</w:t>
            </w:r>
            <w:r w:rsidR="00CA050E" w:rsidRPr="00CA050E">
              <w:rPr>
                <w:sz w:val="24"/>
                <w:szCs w:val="24"/>
              </w:rPr>
              <w:t xml:space="preserve">сципліни є базові знання з </w:t>
            </w:r>
            <w:r w:rsidR="00AA3F8A" w:rsidRPr="00CA050E">
              <w:rPr>
                <w:sz w:val="24"/>
                <w:szCs w:val="24"/>
              </w:rPr>
              <w:t xml:space="preserve"> </w:t>
            </w:r>
            <w:r w:rsidR="009B68B2" w:rsidRPr="00CA050E">
              <w:rPr>
                <w:sz w:val="24"/>
                <w:szCs w:val="24"/>
              </w:rPr>
              <w:t>математики</w:t>
            </w:r>
            <w:r w:rsidR="00CA050E" w:rsidRPr="00CA050E">
              <w:rPr>
                <w:sz w:val="24"/>
                <w:szCs w:val="24"/>
              </w:rPr>
              <w:t xml:space="preserve">, процесів та апаратів </w:t>
            </w:r>
            <w:r w:rsidR="00CA050E">
              <w:rPr>
                <w:sz w:val="24"/>
                <w:szCs w:val="24"/>
              </w:rPr>
              <w:t>хімічного виробництва</w:t>
            </w:r>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66C5F5BC" w:rsidR="00D7334F" w:rsidRPr="00E34822" w:rsidRDefault="00E34822" w:rsidP="00DA19B9">
            <w:pPr>
              <w:jc w:val="both"/>
              <w:rPr>
                <w:sz w:val="24"/>
                <w:szCs w:val="24"/>
                <w:shd w:val="clear" w:color="auto" w:fill="FAF9F8"/>
              </w:rPr>
            </w:pPr>
            <w:r w:rsidRPr="00E34822">
              <w:rPr>
                <w:sz w:val="24"/>
                <w:szCs w:val="24"/>
              </w:rPr>
              <w:t>Отримання знань необхідних для складання технологічного завдання щодо проектування хімічних підприємств</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2102578A" w:rsidR="00D7334F" w:rsidRPr="009A466E" w:rsidRDefault="007E2CC3" w:rsidP="00DA19B9">
            <w:pPr>
              <w:pStyle w:val="a7"/>
              <w:jc w:val="both"/>
              <w:rPr>
                <w:shd w:val="clear" w:color="auto" w:fill="FAF9F8"/>
              </w:rPr>
            </w:pPr>
            <w:r>
              <w:t>З</w:t>
            </w:r>
            <w:r w:rsidRPr="00CF7A0E">
              <w:t>дійснювати якісний та кількісний аналіз речовин неорганічного та органічного походження, використовуючи відповідні методи загальної та неорганічної, органічної, аналітичної, фізичної та колоїдної хімії;</w:t>
            </w:r>
            <w:r>
              <w:t xml:space="preserve"> </w:t>
            </w:r>
            <w:r w:rsidRPr="00CF7A0E">
              <w:t xml:space="preserve"> використовувати сучасні обчислювальну техніку, спеціалізоване програмне забезпечення та інформаційні технології для розв’язання складних задач і практичних проблем у галузі хімічної інженерії, зокрема для розрахунків устаткування і процесів хімічних виробництв</w:t>
            </w:r>
            <w:r>
              <w:t>;</w:t>
            </w:r>
            <w:r w:rsidRPr="00CF7A0E">
              <w:t xml:space="preserve"> розробляти і реалізувати проекти, що стосуються технологій та обладнання хімічних виробництв, беручи до уваги цілі, ресурси, наявні обмеження, соціальні та економічні аспекти та риз</w:t>
            </w:r>
            <w:r w:rsidR="00DA19B9">
              <w:t>ики</w:t>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B62F3A">
            <w:pPr>
              <w:rPr>
                <w:sz w:val="24"/>
                <w:szCs w:val="24"/>
                <w:shd w:val="clear" w:color="auto" w:fill="FAF9F8"/>
              </w:rPr>
            </w:pPr>
            <w:r w:rsidRPr="00307A4A">
              <w:rPr>
                <w:sz w:val="24"/>
                <w:szCs w:val="24"/>
                <w:shd w:val="clear" w:color="auto" w:fill="FAF9F8"/>
              </w:rPr>
              <w:t>Розділи</w:t>
            </w:r>
          </w:p>
          <w:p w14:paraId="7A47C83F" w14:textId="77777777" w:rsidR="00541AF8" w:rsidRPr="00541AF8" w:rsidRDefault="00FF382D" w:rsidP="00541AF8">
            <w:pPr>
              <w:rPr>
                <w:sz w:val="24"/>
                <w:szCs w:val="24"/>
              </w:rPr>
            </w:pPr>
            <w:r>
              <w:rPr>
                <w:sz w:val="24"/>
                <w:szCs w:val="24"/>
                <w:shd w:val="clear" w:color="auto" w:fill="FAF9F8"/>
              </w:rPr>
              <w:t>1.</w:t>
            </w:r>
            <w:r w:rsidRPr="00B87E23">
              <w:t xml:space="preserve"> </w:t>
            </w:r>
            <w:r w:rsidR="00541AF8" w:rsidRPr="00541AF8">
              <w:rPr>
                <w:sz w:val="24"/>
                <w:szCs w:val="24"/>
              </w:rPr>
              <w:t xml:space="preserve">Основи технологічного проектування </w:t>
            </w:r>
          </w:p>
          <w:p w14:paraId="206D323D" w14:textId="77777777" w:rsidR="00541AF8" w:rsidRPr="00CF7A0E" w:rsidRDefault="00CE500C" w:rsidP="00541AF8">
            <w:r w:rsidRPr="00307A4A">
              <w:rPr>
                <w:sz w:val="24"/>
                <w:szCs w:val="24"/>
                <w:shd w:val="clear" w:color="auto" w:fill="FAF9F8"/>
              </w:rPr>
              <w:t xml:space="preserve">2. </w:t>
            </w:r>
            <w:r w:rsidR="00541AF8" w:rsidRPr="00541AF8">
              <w:rPr>
                <w:sz w:val="24"/>
                <w:szCs w:val="24"/>
              </w:rPr>
              <w:t>Хіміко-технологічні системи</w:t>
            </w:r>
          </w:p>
          <w:p w14:paraId="64D47FBC" w14:textId="77777777" w:rsidR="008854B8" w:rsidRPr="00E512C2" w:rsidRDefault="008854B8" w:rsidP="00E063CE"/>
          <w:p w14:paraId="351CF80E" w14:textId="77777777" w:rsidR="0080041D" w:rsidRPr="00CF7A0E" w:rsidRDefault="00CE500C" w:rsidP="0080041D">
            <w:r w:rsidRPr="00307A4A">
              <w:rPr>
                <w:sz w:val="24"/>
                <w:szCs w:val="24"/>
                <w:shd w:val="clear" w:color="auto" w:fill="FAF9F8"/>
              </w:rPr>
              <w:t xml:space="preserve">3. </w:t>
            </w:r>
            <w:r w:rsidR="0080041D" w:rsidRPr="0080041D">
              <w:rPr>
                <w:sz w:val="24"/>
                <w:szCs w:val="24"/>
              </w:rPr>
              <w:t>Курсовий проект</w:t>
            </w:r>
            <w:r w:rsidR="0080041D" w:rsidRPr="00CF7A0E">
              <w:t xml:space="preserve"> </w:t>
            </w:r>
          </w:p>
          <w:p w14:paraId="1620ADD0" w14:textId="1946521F" w:rsidR="00DE197C" w:rsidRPr="00DE197C" w:rsidRDefault="00CE500C" w:rsidP="00DE197C">
            <w:pPr>
              <w:rPr>
                <w:sz w:val="24"/>
                <w:szCs w:val="24"/>
              </w:rPr>
            </w:pPr>
            <w:r w:rsidRPr="00DE197C">
              <w:rPr>
                <w:sz w:val="24"/>
                <w:szCs w:val="24"/>
                <w:shd w:val="clear" w:color="auto" w:fill="FAF9F8"/>
              </w:rPr>
              <w:t xml:space="preserve">4. </w:t>
            </w:r>
            <w:r w:rsidR="0080041D" w:rsidRPr="0080041D">
              <w:rPr>
                <w:sz w:val="24"/>
                <w:szCs w:val="24"/>
              </w:rPr>
              <w:t>Проектування коксохімічних цехів</w:t>
            </w:r>
          </w:p>
          <w:p w14:paraId="0784B748" w14:textId="77777777" w:rsidR="0080041D" w:rsidRPr="0080041D" w:rsidRDefault="00DE197C" w:rsidP="0080041D">
            <w:pPr>
              <w:rPr>
                <w:sz w:val="24"/>
                <w:szCs w:val="24"/>
              </w:rPr>
            </w:pPr>
            <w:r w:rsidRPr="00DE197C">
              <w:rPr>
                <w:sz w:val="24"/>
                <w:szCs w:val="24"/>
              </w:rPr>
              <w:t xml:space="preserve">5. </w:t>
            </w:r>
            <w:r w:rsidR="0080041D" w:rsidRPr="0080041D">
              <w:rPr>
                <w:sz w:val="24"/>
                <w:szCs w:val="24"/>
              </w:rPr>
              <w:t xml:space="preserve">Проектування нафтохімічних цехів </w:t>
            </w:r>
          </w:p>
          <w:p w14:paraId="341BCE8E" w14:textId="05EEE038" w:rsidR="00307A4A" w:rsidRPr="008025D5" w:rsidRDefault="0080041D" w:rsidP="0080041D">
            <w:pPr>
              <w:rPr>
                <w:sz w:val="24"/>
                <w:szCs w:val="24"/>
              </w:rPr>
            </w:pPr>
            <w:r w:rsidRPr="0080041D">
              <w:rPr>
                <w:sz w:val="24"/>
                <w:szCs w:val="24"/>
              </w:rPr>
              <w:t>6. Виробництво як хіміко-технологічна система</w:t>
            </w:r>
          </w:p>
        </w:tc>
      </w:tr>
      <w:tr w:rsidR="00FB174A" w:rsidRPr="009A466E" w14:paraId="5878646A" w14:textId="77777777" w:rsidTr="00474609">
        <w:tc>
          <w:tcPr>
            <w:tcW w:w="3397"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0D537629" w:rsidR="00D7334F" w:rsidRPr="009A466E" w:rsidRDefault="00CE500C" w:rsidP="00EF3312">
            <w:pPr>
              <w:rPr>
                <w:b/>
                <w:bCs/>
                <w:sz w:val="24"/>
                <w:szCs w:val="24"/>
              </w:rPr>
            </w:pPr>
            <w:r w:rsidRPr="009A466E">
              <w:rPr>
                <w:b/>
                <w:bCs/>
                <w:sz w:val="24"/>
                <w:szCs w:val="24"/>
                <w:shd w:val="clear" w:color="auto" w:fill="FAF9F8"/>
              </w:rPr>
              <w:t>Контрольн</w:t>
            </w:r>
            <w:r w:rsidR="006D0454" w:rsidRPr="009A466E">
              <w:rPr>
                <w:b/>
                <w:bCs/>
                <w:sz w:val="24"/>
                <w:szCs w:val="24"/>
                <w:shd w:val="clear" w:color="auto" w:fill="FAF9F8"/>
              </w:rPr>
              <w:t>ий захід</w:t>
            </w:r>
            <w:r w:rsidR="00AA3F8A">
              <w:rPr>
                <w:b/>
                <w:bCs/>
                <w:sz w:val="24"/>
                <w:szCs w:val="24"/>
                <w:shd w:val="clear" w:color="auto" w:fill="FAF9F8"/>
              </w:rPr>
              <w:t xml:space="preserve">, </w:t>
            </w:r>
            <w:r w:rsidR="00EF3312">
              <w:rPr>
                <w:b/>
                <w:bCs/>
                <w:sz w:val="24"/>
                <w:szCs w:val="24"/>
                <w:shd w:val="clear" w:color="auto" w:fill="FAF9F8"/>
              </w:rPr>
              <w:t xml:space="preserve">курсовий проект </w:t>
            </w:r>
            <w:r w:rsidR="00CE264C">
              <w:rPr>
                <w:b/>
                <w:bCs/>
                <w:sz w:val="24"/>
                <w:szCs w:val="24"/>
                <w:shd w:val="clear" w:color="auto" w:fill="FAF9F8"/>
              </w:rPr>
              <w:t xml:space="preserve">та </w:t>
            </w:r>
            <w:r w:rsidR="00564EA9">
              <w:rPr>
                <w:b/>
                <w:sz w:val="24"/>
                <w:szCs w:val="24"/>
              </w:rPr>
              <w:t>екзамен</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54" w:type="dxa"/>
          </w:tcPr>
          <w:p w14:paraId="394A1BC8" w14:textId="10799843" w:rsidR="006D0454" w:rsidRPr="009A466E" w:rsidRDefault="006D0454" w:rsidP="00DA19B9">
            <w:pPr>
              <w:ind w:left="15" w:right="48"/>
              <w:jc w:val="both"/>
              <w:rPr>
                <w:sz w:val="24"/>
                <w:szCs w:val="24"/>
              </w:rPr>
            </w:pPr>
            <w:r w:rsidRPr="009A466E">
              <w:rPr>
                <w:sz w:val="24"/>
                <w:szCs w:val="24"/>
              </w:rPr>
              <w:t>Необхідною умовою отриманн</w:t>
            </w:r>
            <w:r w:rsidR="00AD670C">
              <w:rPr>
                <w:sz w:val="24"/>
                <w:szCs w:val="24"/>
              </w:rPr>
              <w:t xml:space="preserve">я позитивної оцінки з розділів </w:t>
            </w:r>
            <w:r w:rsidR="003E2ED7">
              <w:rPr>
                <w:sz w:val="24"/>
                <w:szCs w:val="24"/>
              </w:rPr>
              <w:t>3</w:t>
            </w:r>
            <w:r w:rsidRPr="009A466E">
              <w:rPr>
                <w:sz w:val="24"/>
                <w:szCs w:val="24"/>
              </w:rPr>
              <w:t xml:space="preserve"> є </w:t>
            </w:r>
            <w:r w:rsidR="003E2ED7">
              <w:rPr>
                <w:sz w:val="24"/>
                <w:szCs w:val="24"/>
              </w:rPr>
              <w:t>захист курсового проекту</w:t>
            </w:r>
            <w:r w:rsidR="008C5F0B">
              <w:rPr>
                <w:sz w:val="24"/>
                <w:szCs w:val="24"/>
              </w:rPr>
              <w:t xml:space="preserve">, а </w:t>
            </w:r>
            <w:r w:rsidR="003E2ED7">
              <w:rPr>
                <w:sz w:val="24"/>
                <w:szCs w:val="24"/>
              </w:rPr>
              <w:t>1,2</w:t>
            </w:r>
            <w:r w:rsidR="008940F8">
              <w:rPr>
                <w:sz w:val="24"/>
                <w:szCs w:val="24"/>
              </w:rPr>
              <w:t>,4</w:t>
            </w:r>
            <w:r w:rsidR="003E2ED7">
              <w:rPr>
                <w:sz w:val="24"/>
                <w:szCs w:val="24"/>
              </w:rPr>
              <w:t>-6</w:t>
            </w:r>
            <w:r w:rsidR="008940F8">
              <w:rPr>
                <w:sz w:val="24"/>
                <w:szCs w:val="24"/>
              </w:rPr>
              <w:t xml:space="preserve"> </w:t>
            </w:r>
            <w:r w:rsidR="00564EA9">
              <w:rPr>
                <w:sz w:val="24"/>
                <w:szCs w:val="24"/>
              </w:rPr>
              <w:t>є написання екзамену</w:t>
            </w:r>
            <w:r w:rsidR="008940F8">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3F9D59F3" w:rsidR="00D7334F" w:rsidRPr="009A466E" w:rsidRDefault="006D0454" w:rsidP="00DA19B9">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w:t>
            </w:r>
            <w:r w:rsidR="00DA19B9">
              <w:rPr>
                <w:sz w:val="24"/>
                <w:szCs w:val="24"/>
              </w:rPr>
              <w:t>ених за 12-бальною шкалою усіх 6</w:t>
            </w:r>
            <w:r w:rsidRPr="009A466E">
              <w:rPr>
                <w:sz w:val="24"/>
                <w:szCs w:val="24"/>
              </w:rPr>
              <w:t>-ти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51E15377" w:rsidR="00D7334F" w:rsidRPr="009A466E" w:rsidRDefault="006550A4" w:rsidP="00DA19B9">
            <w:pPr>
              <w:jc w:val="both"/>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DA19B9">
              <w:rPr>
                <w:sz w:val="24"/>
                <w:szCs w:val="24"/>
              </w:rPr>
              <w:t xml:space="preserve"> робіт</w:t>
            </w:r>
          </w:p>
        </w:tc>
      </w:tr>
      <w:tr w:rsidR="00D7334F" w:rsidRPr="009A466E" w14:paraId="6437DFD9" w14:textId="77777777" w:rsidTr="00AD670C">
        <w:trPr>
          <w:trHeight w:val="58"/>
        </w:trPr>
        <w:tc>
          <w:tcPr>
            <w:tcW w:w="3397" w:type="dxa"/>
          </w:tcPr>
          <w:p w14:paraId="062156A2" w14:textId="4EA0BAE2" w:rsidR="001C3557" w:rsidRPr="001C3557" w:rsidRDefault="00D7334F" w:rsidP="00AD670C">
            <w:pPr>
              <w:jc w:val="both"/>
              <w:rPr>
                <w:sz w:val="24"/>
                <w:szCs w:val="24"/>
              </w:rPr>
            </w:pPr>
            <w:r w:rsidRPr="009A466E">
              <w:rPr>
                <w:b/>
                <w:sz w:val="24"/>
                <w:szCs w:val="24"/>
              </w:rPr>
              <w:t>Навчально-методичне забезпечення</w:t>
            </w:r>
            <w:bookmarkStart w:id="0" w:name="_GoBack"/>
            <w:bookmarkEnd w:id="0"/>
          </w:p>
          <w:p w14:paraId="0D8226D8" w14:textId="77777777" w:rsidR="001C3557" w:rsidRPr="001C3557" w:rsidRDefault="001C3557" w:rsidP="00AD670C">
            <w:pPr>
              <w:jc w:val="both"/>
              <w:rPr>
                <w:sz w:val="24"/>
                <w:szCs w:val="24"/>
              </w:rPr>
            </w:pPr>
          </w:p>
          <w:p w14:paraId="35F25CFC" w14:textId="77777777" w:rsidR="001C3557" w:rsidRPr="001C3557" w:rsidRDefault="001C3557" w:rsidP="00AD670C">
            <w:pPr>
              <w:jc w:val="both"/>
              <w:rPr>
                <w:sz w:val="24"/>
                <w:szCs w:val="24"/>
              </w:rPr>
            </w:pPr>
          </w:p>
          <w:p w14:paraId="6AF2046E" w14:textId="77777777" w:rsidR="001C3557" w:rsidRPr="001C3557" w:rsidRDefault="001C3557" w:rsidP="00AD670C">
            <w:pPr>
              <w:jc w:val="both"/>
              <w:rPr>
                <w:sz w:val="24"/>
                <w:szCs w:val="24"/>
              </w:rPr>
            </w:pPr>
          </w:p>
          <w:p w14:paraId="74C01D4C" w14:textId="77777777" w:rsidR="001C3557" w:rsidRPr="001C3557" w:rsidRDefault="001C3557" w:rsidP="00AD670C">
            <w:pPr>
              <w:jc w:val="both"/>
              <w:rPr>
                <w:sz w:val="24"/>
                <w:szCs w:val="24"/>
              </w:rPr>
            </w:pPr>
          </w:p>
          <w:p w14:paraId="55DD02A5" w14:textId="0930E180" w:rsidR="001C3557" w:rsidRDefault="001C3557" w:rsidP="00AD670C">
            <w:pPr>
              <w:jc w:val="both"/>
              <w:rPr>
                <w:sz w:val="24"/>
                <w:szCs w:val="24"/>
              </w:rPr>
            </w:pPr>
          </w:p>
          <w:p w14:paraId="5FBB96B2" w14:textId="77777777" w:rsidR="00D7334F" w:rsidRDefault="00D7334F" w:rsidP="00AD670C">
            <w:pPr>
              <w:jc w:val="both"/>
              <w:rPr>
                <w:sz w:val="24"/>
                <w:szCs w:val="24"/>
              </w:rPr>
            </w:pPr>
          </w:p>
          <w:p w14:paraId="3A910D0C" w14:textId="77777777" w:rsidR="001C3557" w:rsidRDefault="001C3557" w:rsidP="00AD670C">
            <w:pPr>
              <w:jc w:val="both"/>
              <w:rPr>
                <w:sz w:val="24"/>
                <w:szCs w:val="24"/>
              </w:rPr>
            </w:pPr>
          </w:p>
          <w:p w14:paraId="69AE4BCA" w14:textId="77777777" w:rsidR="001C3557" w:rsidRDefault="001C3557" w:rsidP="00AD670C">
            <w:pPr>
              <w:jc w:val="both"/>
              <w:rPr>
                <w:sz w:val="24"/>
                <w:szCs w:val="24"/>
              </w:rPr>
            </w:pPr>
          </w:p>
          <w:p w14:paraId="5E9E7AB1" w14:textId="77777777" w:rsidR="001C3557" w:rsidRDefault="001C3557" w:rsidP="00AD670C">
            <w:pPr>
              <w:jc w:val="both"/>
              <w:rPr>
                <w:sz w:val="24"/>
                <w:szCs w:val="24"/>
              </w:rPr>
            </w:pPr>
          </w:p>
          <w:p w14:paraId="00D5D13D" w14:textId="77777777" w:rsidR="001C3557" w:rsidRDefault="001C3557" w:rsidP="00AD670C">
            <w:pPr>
              <w:jc w:val="both"/>
              <w:rPr>
                <w:sz w:val="24"/>
                <w:szCs w:val="24"/>
              </w:rPr>
            </w:pPr>
          </w:p>
          <w:p w14:paraId="25C8CB15" w14:textId="77777777" w:rsidR="001C3557" w:rsidRDefault="001C3557" w:rsidP="00AD670C">
            <w:pPr>
              <w:jc w:val="both"/>
              <w:rPr>
                <w:sz w:val="24"/>
                <w:szCs w:val="24"/>
              </w:rPr>
            </w:pPr>
          </w:p>
          <w:p w14:paraId="2323A7C5" w14:textId="77777777" w:rsidR="001C3557" w:rsidRDefault="001C3557" w:rsidP="00AD670C">
            <w:pPr>
              <w:jc w:val="both"/>
              <w:rPr>
                <w:sz w:val="24"/>
                <w:szCs w:val="24"/>
              </w:rPr>
            </w:pPr>
          </w:p>
          <w:p w14:paraId="29E7E5F4" w14:textId="77777777" w:rsidR="001C3557" w:rsidRDefault="001C3557" w:rsidP="00AD670C">
            <w:pPr>
              <w:jc w:val="both"/>
              <w:rPr>
                <w:sz w:val="24"/>
                <w:szCs w:val="24"/>
              </w:rPr>
            </w:pPr>
          </w:p>
          <w:p w14:paraId="406D985F" w14:textId="77777777" w:rsidR="001C3557" w:rsidRDefault="001C3557" w:rsidP="00AD670C">
            <w:pPr>
              <w:jc w:val="both"/>
              <w:rPr>
                <w:sz w:val="24"/>
                <w:szCs w:val="24"/>
              </w:rPr>
            </w:pPr>
          </w:p>
          <w:p w14:paraId="477B44B9" w14:textId="77777777" w:rsidR="001C3557" w:rsidRDefault="001C3557" w:rsidP="00AD670C">
            <w:pPr>
              <w:jc w:val="both"/>
              <w:rPr>
                <w:sz w:val="24"/>
                <w:szCs w:val="24"/>
              </w:rPr>
            </w:pPr>
          </w:p>
          <w:p w14:paraId="5F084505" w14:textId="77777777" w:rsidR="001C3557" w:rsidRDefault="001C3557" w:rsidP="00AD670C">
            <w:pPr>
              <w:jc w:val="both"/>
              <w:rPr>
                <w:sz w:val="24"/>
                <w:szCs w:val="24"/>
              </w:rPr>
            </w:pPr>
          </w:p>
          <w:p w14:paraId="5B4CCC86" w14:textId="77777777" w:rsidR="001C3557" w:rsidRDefault="001C3557" w:rsidP="00AD670C">
            <w:pPr>
              <w:jc w:val="both"/>
              <w:rPr>
                <w:sz w:val="24"/>
                <w:szCs w:val="24"/>
              </w:rPr>
            </w:pPr>
          </w:p>
          <w:p w14:paraId="2C4F0640" w14:textId="77777777" w:rsidR="001C3557" w:rsidRDefault="001C3557" w:rsidP="00AD670C">
            <w:pPr>
              <w:jc w:val="both"/>
              <w:rPr>
                <w:sz w:val="24"/>
                <w:szCs w:val="24"/>
              </w:rPr>
            </w:pPr>
          </w:p>
          <w:p w14:paraId="6EAF895B" w14:textId="77777777" w:rsidR="001C3557" w:rsidRDefault="001C3557" w:rsidP="00AD670C">
            <w:pPr>
              <w:jc w:val="both"/>
              <w:rPr>
                <w:sz w:val="24"/>
                <w:szCs w:val="24"/>
              </w:rPr>
            </w:pPr>
          </w:p>
          <w:p w14:paraId="3347ACC3" w14:textId="77777777" w:rsidR="001C3557" w:rsidRPr="001C3557" w:rsidRDefault="001C3557" w:rsidP="00AD670C">
            <w:pPr>
              <w:jc w:val="both"/>
              <w:rPr>
                <w:sz w:val="24"/>
                <w:szCs w:val="24"/>
              </w:rPr>
            </w:pPr>
          </w:p>
        </w:tc>
        <w:tc>
          <w:tcPr>
            <w:tcW w:w="5954" w:type="dxa"/>
          </w:tcPr>
          <w:p w14:paraId="0DDA32FA" w14:textId="77777777" w:rsidR="003E2ED7" w:rsidRDefault="003E2ED7" w:rsidP="003C2ECD">
            <w:pPr>
              <w:pStyle w:val="a7"/>
              <w:spacing w:before="0" w:beforeAutospacing="0" w:after="0" w:afterAutospacing="0"/>
              <w:jc w:val="both"/>
            </w:pPr>
            <w:r>
              <w:t xml:space="preserve">1.Ильин В.Ф, </w:t>
            </w:r>
            <w:proofErr w:type="spellStart"/>
            <w:r>
              <w:t>Егоров</w:t>
            </w:r>
            <w:proofErr w:type="spellEnd"/>
            <w:r>
              <w:t xml:space="preserve"> В.М </w:t>
            </w:r>
            <w:proofErr w:type="spellStart"/>
            <w:r>
              <w:t>Проектирование</w:t>
            </w:r>
            <w:proofErr w:type="spellEnd"/>
            <w:r>
              <w:t xml:space="preserve"> и </w:t>
            </w:r>
            <w:proofErr w:type="spellStart"/>
            <w:r>
              <w:t>расчеты</w:t>
            </w:r>
            <w:proofErr w:type="spellEnd"/>
            <w:r>
              <w:t xml:space="preserve"> </w:t>
            </w:r>
            <w:proofErr w:type="spellStart"/>
            <w:r>
              <w:t>углекоксового</w:t>
            </w:r>
            <w:proofErr w:type="spellEnd"/>
            <w:r>
              <w:t xml:space="preserve"> блока </w:t>
            </w:r>
            <w:proofErr w:type="spellStart"/>
            <w:r>
              <w:t>коксохимического</w:t>
            </w:r>
            <w:proofErr w:type="spellEnd"/>
            <w:r>
              <w:t xml:space="preserve"> </w:t>
            </w:r>
            <w:proofErr w:type="spellStart"/>
            <w:r>
              <w:t>предприятия</w:t>
            </w:r>
            <w:proofErr w:type="spellEnd"/>
            <w:r>
              <w:t xml:space="preserve"> – </w:t>
            </w:r>
            <w:proofErr w:type="spellStart"/>
            <w:r>
              <w:t>Днепропетровск</w:t>
            </w:r>
            <w:proofErr w:type="spellEnd"/>
            <w:r>
              <w:t xml:space="preserve"> </w:t>
            </w:r>
            <w:proofErr w:type="spellStart"/>
            <w:r>
              <w:t>ГМетАУ</w:t>
            </w:r>
            <w:proofErr w:type="spellEnd"/>
            <w:r>
              <w:t xml:space="preserve"> 1999. – 84 с.</w:t>
            </w:r>
          </w:p>
          <w:p w14:paraId="06E2532D" w14:textId="77777777" w:rsidR="003E2ED7" w:rsidRDefault="003E2ED7" w:rsidP="003C2ECD">
            <w:pPr>
              <w:pStyle w:val="a7"/>
              <w:spacing w:before="0" w:beforeAutospacing="0" w:after="0" w:afterAutospacing="0"/>
              <w:jc w:val="both"/>
            </w:pPr>
            <w:r>
              <w:t xml:space="preserve">2. </w:t>
            </w:r>
            <w:proofErr w:type="spellStart"/>
            <w:r>
              <w:t>Егоров</w:t>
            </w:r>
            <w:proofErr w:type="spellEnd"/>
            <w:r>
              <w:t xml:space="preserve"> В.М, </w:t>
            </w:r>
            <w:proofErr w:type="spellStart"/>
            <w:r>
              <w:t>Гончаров</w:t>
            </w:r>
            <w:proofErr w:type="spellEnd"/>
            <w:r>
              <w:t xml:space="preserve"> В.Ф, </w:t>
            </w:r>
            <w:proofErr w:type="spellStart"/>
            <w:r>
              <w:t>Кутовой</w:t>
            </w:r>
            <w:proofErr w:type="spellEnd"/>
            <w:r>
              <w:t xml:space="preserve"> П.М. </w:t>
            </w:r>
            <w:proofErr w:type="spellStart"/>
            <w:r>
              <w:t>Оборудование</w:t>
            </w:r>
            <w:proofErr w:type="spellEnd"/>
            <w:r>
              <w:t xml:space="preserve"> и </w:t>
            </w:r>
            <w:proofErr w:type="spellStart"/>
            <w:r>
              <w:t>основы</w:t>
            </w:r>
            <w:proofErr w:type="spellEnd"/>
            <w:r>
              <w:t xml:space="preserve"> </w:t>
            </w:r>
            <w:proofErr w:type="spellStart"/>
            <w:r>
              <w:t>проектирования</w:t>
            </w:r>
            <w:proofErr w:type="spellEnd"/>
            <w:r>
              <w:t xml:space="preserve"> – </w:t>
            </w:r>
            <w:proofErr w:type="spellStart"/>
            <w:r>
              <w:t>Днепропетровск</w:t>
            </w:r>
            <w:proofErr w:type="spellEnd"/>
            <w:r>
              <w:t xml:space="preserve"> </w:t>
            </w:r>
            <w:proofErr w:type="spellStart"/>
            <w:r>
              <w:t>ДМетИ</w:t>
            </w:r>
            <w:proofErr w:type="spellEnd"/>
            <w:r>
              <w:t xml:space="preserve"> 1988. – 23 с.</w:t>
            </w:r>
          </w:p>
          <w:p w14:paraId="339D9B39" w14:textId="77777777" w:rsidR="003E2ED7" w:rsidRDefault="003E2ED7" w:rsidP="003C2ECD">
            <w:pPr>
              <w:pStyle w:val="a7"/>
              <w:spacing w:before="0" w:beforeAutospacing="0" w:after="0" w:afterAutospacing="0"/>
              <w:jc w:val="both"/>
            </w:pPr>
            <w:r>
              <w:t xml:space="preserve">3.Малий Є.І Основи технологічного проектування хімічних заводів – Дніпропетровськ </w:t>
            </w:r>
            <w:proofErr w:type="spellStart"/>
            <w:r>
              <w:t>НМетАУ</w:t>
            </w:r>
            <w:proofErr w:type="spellEnd"/>
            <w:r>
              <w:t xml:space="preserve"> 2009. – 82 с.</w:t>
            </w:r>
          </w:p>
          <w:p w14:paraId="4058A430" w14:textId="77777777" w:rsidR="003E2ED7" w:rsidRDefault="003E2ED7" w:rsidP="003C2ECD">
            <w:pPr>
              <w:pStyle w:val="a7"/>
              <w:spacing w:before="0" w:beforeAutospacing="0" w:after="0" w:afterAutospacing="0"/>
              <w:jc w:val="both"/>
            </w:pPr>
            <w:r>
              <w:t xml:space="preserve">4.Малий Є.І Проектування та розрахунки устаткування хімічних заводів – Дніпропетровськ </w:t>
            </w:r>
            <w:proofErr w:type="spellStart"/>
            <w:r>
              <w:t>НМетАУ</w:t>
            </w:r>
            <w:proofErr w:type="spellEnd"/>
            <w:r>
              <w:t xml:space="preserve"> 2009. – 82 с.</w:t>
            </w:r>
          </w:p>
          <w:p w14:paraId="239F8E0C" w14:textId="77777777" w:rsidR="003E2ED7" w:rsidRDefault="003E2ED7" w:rsidP="003C2ECD">
            <w:pPr>
              <w:pStyle w:val="a7"/>
              <w:spacing w:before="0" w:beforeAutospacing="0" w:after="0" w:afterAutospacing="0"/>
              <w:jc w:val="both"/>
            </w:pPr>
            <w:r>
              <w:t xml:space="preserve">5.Малий Є.І Загальні положення щодо оформлення курсових проектів – Дніпропетровськ </w:t>
            </w:r>
            <w:proofErr w:type="spellStart"/>
            <w:r>
              <w:t>НМетАУ</w:t>
            </w:r>
            <w:proofErr w:type="spellEnd"/>
            <w:r>
              <w:t xml:space="preserve"> 2009. – 25 с.</w:t>
            </w:r>
          </w:p>
          <w:p w14:paraId="3B191636" w14:textId="77777777" w:rsidR="003E2ED7" w:rsidRDefault="003E2ED7" w:rsidP="003C2ECD">
            <w:pPr>
              <w:pStyle w:val="a7"/>
              <w:spacing w:before="0" w:beforeAutospacing="0" w:after="0" w:afterAutospacing="0"/>
              <w:jc w:val="both"/>
            </w:pPr>
            <w:r>
              <w:t xml:space="preserve">6.Вихман Л.Г, Круглов С.А </w:t>
            </w:r>
            <w:proofErr w:type="spellStart"/>
            <w:r>
              <w:t>Основы</w:t>
            </w:r>
            <w:proofErr w:type="spellEnd"/>
            <w:r>
              <w:t xml:space="preserve"> </w:t>
            </w:r>
            <w:proofErr w:type="spellStart"/>
            <w:r>
              <w:t>конструирования</w:t>
            </w:r>
            <w:proofErr w:type="spellEnd"/>
            <w:r>
              <w:t xml:space="preserve"> </w:t>
            </w:r>
            <w:proofErr w:type="spellStart"/>
            <w:r>
              <w:t>аппаратов</w:t>
            </w:r>
            <w:proofErr w:type="spellEnd"/>
            <w:r>
              <w:t xml:space="preserve"> и машин </w:t>
            </w:r>
            <w:proofErr w:type="spellStart"/>
            <w:r>
              <w:t>нефтеперерабатывающих</w:t>
            </w:r>
            <w:proofErr w:type="spellEnd"/>
            <w:r>
              <w:t xml:space="preserve"> </w:t>
            </w:r>
            <w:proofErr w:type="spellStart"/>
            <w:r>
              <w:t>заводов</w:t>
            </w:r>
            <w:proofErr w:type="spellEnd"/>
            <w:r>
              <w:t xml:space="preserve"> –М: </w:t>
            </w:r>
            <w:proofErr w:type="spellStart"/>
            <w:r>
              <w:t>Машиностроение</w:t>
            </w:r>
            <w:proofErr w:type="spellEnd"/>
            <w:r>
              <w:t xml:space="preserve"> 1978. -325с.</w:t>
            </w:r>
          </w:p>
          <w:p w14:paraId="4933D324" w14:textId="4C75E3C4" w:rsidR="00307A4A" w:rsidRPr="009A466E" w:rsidRDefault="003E2ED7" w:rsidP="003C2ECD">
            <w:pPr>
              <w:pStyle w:val="a7"/>
              <w:spacing w:before="0" w:beforeAutospacing="0" w:after="0" w:afterAutospacing="0"/>
              <w:jc w:val="both"/>
            </w:pPr>
            <w:r>
              <w:t xml:space="preserve">7. </w:t>
            </w:r>
            <w:proofErr w:type="spellStart"/>
            <w:r>
              <w:t>Вирозуб</w:t>
            </w:r>
            <w:proofErr w:type="spellEnd"/>
            <w:r>
              <w:t xml:space="preserve"> Е.В, </w:t>
            </w:r>
            <w:proofErr w:type="spellStart"/>
            <w:r>
              <w:t>Лейбович</w:t>
            </w:r>
            <w:proofErr w:type="spellEnd"/>
            <w:r>
              <w:t xml:space="preserve"> Р.Е </w:t>
            </w:r>
            <w:proofErr w:type="spellStart"/>
            <w:r>
              <w:t>Расчеты</w:t>
            </w:r>
            <w:proofErr w:type="spellEnd"/>
            <w:r>
              <w:t xml:space="preserve"> </w:t>
            </w:r>
            <w:proofErr w:type="spellStart"/>
            <w:r>
              <w:t>коксовых</w:t>
            </w:r>
            <w:proofErr w:type="spellEnd"/>
            <w:r>
              <w:t xml:space="preserve"> печей и </w:t>
            </w:r>
            <w:proofErr w:type="spellStart"/>
            <w:r>
              <w:t>процессов</w:t>
            </w:r>
            <w:proofErr w:type="spellEnd"/>
            <w:r>
              <w:t xml:space="preserve"> </w:t>
            </w:r>
            <w:proofErr w:type="spellStart"/>
            <w:r>
              <w:t>коксования</w:t>
            </w:r>
            <w:proofErr w:type="spellEnd"/>
            <w:r>
              <w:t xml:space="preserve"> </w:t>
            </w:r>
            <w:proofErr w:type="spellStart"/>
            <w:r>
              <w:t>–Киев</w:t>
            </w:r>
            <w:proofErr w:type="spellEnd"/>
            <w:r>
              <w:t>: Вища школа 1970. -248с.</w:t>
            </w:r>
          </w:p>
        </w:tc>
      </w:tr>
    </w:tbl>
    <w:p w14:paraId="0784103F" w14:textId="77777777" w:rsidR="00262DCD" w:rsidRPr="009A466E" w:rsidRDefault="00262DCD" w:rsidP="00AD670C">
      <w:pPr>
        <w:jc w:val="both"/>
      </w:pPr>
    </w:p>
    <w:sectPr w:rsidR="00262DCD" w:rsidRPr="009A466E" w:rsidSect="00AD670C">
      <w:footerReference w:type="even" r:id="rId11"/>
      <w:footerReference w:type="default" r:id="rId12"/>
      <w:pgSz w:w="11906" w:h="16838"/>
      <w:pgMar w:top="0"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4E1B2" w14:textId="77777777" w:rsidR="00C329FE" w:rsidRDefault="00C329FE">
      <w:r>
        <w:separator/>
      </w:r>
    </w:p>
  </w:endnote>
  <w:endnote w:type="continuationSeparator" w:id="0">
    <w:p w14:paraId="7EBE3118" w14:textId="77777777" w:rsidR="00C329FE" w:rsidRDefault="00C3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DA19B9">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E5A1A" w14:textId="77777777" w:rsidR="00C329FE" w:rsidRDefault="00C329FE">
      <w:r>
        <w:separator/>
      </w:r>
    </w:p>
  </w:footnote>
  <w:footnote w:type="continuationSeparator" w:id="0">
    <w:p w14:paraId="02A4DEB7" w14:textId="77777777" w:rsidR="00C329FE" w:rsidRDefault="00C32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65AFC"/>
    <w:rsid w:val="00073ED0"/>
    <w:rsid w:val="0013039F"/>
    <w:rsid w:val="001C3557"/>
    <w:rsid w:val="001C5A4C"/>
    <w:rsid w:val="001C6868"/>
    <w:rsid w:val="00226BF5"/>
    <w:rsid w:val="00262DCD"/>
    <w:rsid w:val="002D7898"/>
    <w:rsid w:val="00307A4A"/>
    <w:rsid w:val="00343F6C"/>
    <w:rsid w:val="003573DF"/>
    <w:rsid w:val="003B7158"/>
    <w:rsid w:val="003C2ECD"/>
    <w:rsid w:val="003E2ED7"/>
    <w:rsid w:val="0040750A"/>
    <w:rsid w:val="0046021E"/>
    <w:rsid w:val="0046698C"/>
    <w:rsid w:val="00471D8D"/>
    <w:rsid w:val="00474609"/>
    <w:rsid w:val="00541AF8"/>
    <w:rsid w:val="00564EA9"/>
    <w:rsid w:val="005A602F"/>
    <w:rsid w:val="005B3B58"/>
    <w:rsid w:val="005C3EFB"/>
    <w:rsid w:val="006550A4"/>
    <w:rsid w:val="006653FA"/>
    <w:rsid w:val="00690546"/>
    <w:rsid w:val="006D0454"/>
    <w:rsid w:val="006E2D34"/>
    <w:rsid w:val="006E4CA4"/>
    <w:rsid w:val="006F0AC1"/>
    <w:rsid w:val="00706E68"/>
    <w:rsid w:val="007114B4"/>
    <w:rsid w:val="007517F7"/>
    <w:rsid w:val="00756CF0"/>
    <w:rsid w:val="00775325"/>
    <w:rsid w:val="00782859"/>
    <w:rsid w:val="00793BEA"/>
    <w:rsid w:val="007E2CC3"/>
    <w:rsid w:val="0080041D"/>
    <w:rsid w:val="008025D5"/>
    <w:rsid w:val="008269C1"/>
    <w:rsid w:val="00843174"/>
    <w:rsid w:val="00850775"/>
    <w:rsid w:val="0085518E"/>
    <w:rsid w:val="00864320"/>
    <w:rsid w:val="008751AE"/>
    <w:rsid w:val="008854B8"/>
    <w:rsid w:val="008940F8"/>
    <w:rsid w:val="00897DA2"/>
    <w:rsid w:val="008C5F0B"/>
    <w:rsid w:val="00947AB8"/>
    <w:rsid w:val="0097629B"/>
    <w:rsid w:val="009A466E"/>
    <w:rsid w:val="009B68B2"/>
    <w:rsid w:val="00A1105F"/>
    <w:rsid w:val="00A160A4"/>
    <w:rsid w:val="00A65D7C"/>
    <w:rsid w:val="00AA3F8A"/>
    <w:rsid w:val="00AC1E64"/>
    <w:rsid w:val="00AD3779"/>
    <w:rsid w:val="00AD532D"/>
    <w:rsid w:val="00AD670C"/>
    <w:rsid w:val="00B07DF3"/>
    <w:rsid w:val="00B16B96"/>
    <w:rsid w:val="00B41564"/>
    <w:rsid w:val="00B52FE2"/>
    <w:rsid w:val="00B62F3A"/>
    <w:rsid w:val="00B951C5"/>
    <w:rsid w:val="00BA39F4"/>
    <w:rsid w:val="00BA44D3"/>
    <w:rsid w:val="00BC12E7"/>
    <w:rsid w:val="00BF0B86"/>
    <w:rsid w:val="00C329FE"/>
    <w:rsid w:val="00C57D1D"/>
    <w:rsid w:val="00C77751"/>
    <w:rsid w:val="00CA050E"/>
    <w:rsid w:val="00CA1617"/>
    <w:rsid w:val="00CD750F"/>
    <w:rsid w:val="00CE264C"/>
    <w:rsid w:val="00CE500C"/>
    <w:rsid w:val="00D06913"/>
    <w:rsid w:val="00D0699F"/>
    <w:rsid w:val="00D66A19"/>
    <w:rsid w:val="00D7162F"/>
    <w:rsid w:val="00D7334F"/>
    <w:rsid w:val="00DA19B9"/>
    <w:rsid w:val="00DE0B67"/>
    <w:rsid w:val="00DE197C"/>
    <w:rsid w:val="00DE370F"/>
    <w:rsid w:val="00E063CE"/>
    <w:rsid w:val="00E215BE"/>
    <w:rsid w:val="00E34822"/>
    <w:rsid w:val="00E37C3A"/>
    <w:rsid w:val="00E922BE"/>
    <w:rsid w:val="00E969F0"/>
    <w:rsid w:val="00EA6F05"/>
    <w:rsid w:val="00EF3312"/>
    <w:rsid w:val="00F03821"/>
    <w:rsid w:val="00F471DB"/>
    <w:rsid w:val="00F736F5"/>
    <w:rsid w:val="00F85280"/>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AE63-5785-48EB-9648-7AFBA85D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62</cp:revision>
  <dcterms:created xsi:type="dcterms:W3CDTF">2023-02-10T08:11:00Z</dcterms:created>
  <dcterms:modified xsi:type="dcterms:W3CDTF">2023-02-20T09:46:00Z</dcterms:modified>
</cp:coreProperties>
</file>